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30" w:rsidRDefault="00DC1830" w:rsidP="00E237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VTU EXAM –June 2018</w:t>
      </w:r>
    </w:p>
    <w:p w:rsidR="00DC1830" w:rsidRDefault="00DC1830" w:rsidP="00E237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CBCS SCHEME- SYSTEM VERILOG MTECH VLSI</w:t>
      </w:r>
    </w:p>
    <w:p w:rsidR="00DC1830" w:rsidRDefault="00DC1830" w:rsidP="00E237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SUB CODE 16EVE21</w:t>
      </w:r>
    </w:p>
    <w:p w:rsidR="00DC1830" w:rsidRDefault="00DC1830" w:rsidP="00E237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Module wise SOLUTIONS TO QUESTION PAPER</w:t>
      </w:r>
    </w:p>
    <w:p w:rsidR="00DC1830" w:rsidRDefault="00DC1830" w:rsidP="00E23766">
      <w:pPr>
        <w:spacing w:line="240" w:lineRule="auto"/>
        <w:jc w:val="center"/>
        <w:rPr>
          <w:rFonts w:ascii="Times New Roman" w:hAnsi="Times New Roman" w:cs="Times New Roman"/>
          <w:b/>
          <w:sz w:val="24"/>
          <w:szCs w:val="24"/>
        </w:rPr>
      </w:pPr>
    </w:p>
    <w:p w:rsidR="00E23766" w:rsidRPr="00E85EA5" w:rsidRDefault="00E23766" w:rsidP="00E23766">
      <w:pPr>
        <w:spacing w:line="240" w:lineRule="auto"/>
        <w:jc w:val="center"/>
        <w:rPr>
          <w:rFonts w:ascii="Times New Roman" w:hAnsi="Times New Roman" w:cs="Times New Roman"/>
          <w:b/>
          <w:sz w:val="24"/>
          <w:szCs w:val="24"/>
        </w:rPr>
      </w:pPr>
      <w:r w:rsidRPr="00E85EA5">
        <w:rPr>
          <w:rFonts w:ascii="Times New Roman" w:hAnsi="Times New Roman" w:cs="Times New Roman"/>
          <w:b/>
          <w:sz w:val="24"/>
          <w:szCs w:val="24"/>
        </w:rPr>
        <w:t>MODULE-</w:t>
      </w:r>
      <w:bookmarkStart w:id="0" w:name="_GoBack"/>
      <w:bookmarkEnd w:id="0"/>
      <w:r w:rsidRPr="00E85EA5">
        <w:rPr>
          <w:rFonts w:ascii="Times New Roman" w:hAnsi="Times New Roman" w:cs="Times New Roman"/>
          <w:b/>
          <w:sz w:val="24"/>
          <w:szCs w:val="24"/>
        </w:rPr>
        <w:t>1</w:t>
      </w:r>
    </w:p>
    <w:p w:rsidR="00E23766" w:rsidRPr="00E85EA5" w:rsidRDefault="00E23766" w:rsidP="00E23766">
      <w:pPr>
        <w:spacing w:line="240" w:lineRule="auto"/>
        <w:jc w:val="both"/>
        <w:rPr>
          <w:rFonts w:ascii="Times New Roman" w:hAnsi="Times New Roman" w:cs="Times New Roman"/>
          <w:b/>
          <w:sz w:val="24"/>
          <w:szCs w:val="24"/>
        </w:rPr>
      </w:pPr>
      <w:r w:rsidRPr="00E85EA5">
        <w:rPr>
          <w:rFonts w:ascii="Times New Roman" w:hAnsi="Times New Roman" w:cs="Times New Roman"/>
          <w:b/>
          <w:sz w:val="24"/>
          <w:szCs w:val="24"/>
        </w:rPr>
        <w:t>1a. What are all the different levels and testing?Explain.</w:t>
      </w:r>
    </w:p>
    <w:p w:rsidR="00E23766" w:rsidRPr="00E85EA5" w:rsidRDefault="00E23766" w:rsidP="00E23766">
      <w:pPr>
        <w:autoSpaceDE w:val="0"/>
        <w:autoSpaceDN w:val="0"/>
        <w:adjustRightInd w:val="0"/>
        <w:spacing w:after="0" w:line="240" w:lineRule="auto"/>
        <w:ind w:firstLine="720"/>
        <w:jc w:val="both"/>
        <w:rPr>
          <w:rFonts w:ascii="Times New Roman" w:hAnsi="Times New Roman" w:cs="Times New Roman"/>
          <w:sz w:val="24"/>
          <w:szCs w:val="24"/>
        </w:rPr>
      </w:pPr>
      <w:r w:rsidRPr="00E85EA5">
        <w:rPr>
          <w:rFonts w:ascii="Times New Roman" w:hAnsi="Times New Roman" w:cs="Times New Roman"/>
          <w:sz w:val="24"/>
          <w:szCs w:val="24"/>
        </w:rPr>
        <w:t>At the bottom is the signal layer that contains the design under test and the signals that connect it to the testbench. The next level up is the command layer. The DUT’s inputs are driven by the driver that runs single commands such as bus read or write. The DUT’s output drives the monitor that takes signal transitions and groups them together into commands. Assertions also cross the command/signal layer, as they look at individual signals but look for changes across an entire command.</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noProof/>
          <w:sz w:val="24"/>
          <w:szCs w:val="24"/>
        </w:rPr>
        <w:drawing>
          <wp:inline distT="0" distB="0" distL="0" distR="0">
            <wp:extent cx="5943600" cy="3165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165475"/>
                    </a:xfrm>
                    <a:prstGeom prst="rect">
                      <a:avLst/>
                    </a:prstGeom>
                    <a:noFill/>
                    <a:ln w="9525">
                      <a:noFill/>
                      <a:miter lim="800000"/>
                      <a:headEnd/>
                      <a:tailEnd/>
                    </a:ln>
                  </pic:spPr>
                </pic:pic>
              </a:graphicData>
            </a:graphic>
          </wp:inline>
        </w:drawing>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The functional layer</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The functional layer feeds the command layer. The agent block (called the transactor in the VMM) receives higher-level transactions such as DMA read or write and breaks them into individual commands. These commands are also sent to the scoreboard that predicts the results of the transaction. The</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checker compares the commands from the monitor with those in the scoreboard.</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The scenario layer</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 xml:space="preserve">The functional layer is driven by the generator in the scenario layer. What is a scenario? Remember that your job as a verification engineer is to make sure that this device accomplishes its intended task. An example device is an MP3 player that can concurrently play music from its </w:t>
      </w:r>
      <w:r w:rsidRPr="00E85EA5">
        <w:rPr>
          <w:rFonts w:ascii="Times New Roman" w:hAnsi="Times New Roman" w:cs="Times New Roman"/>
          <w:sz w:val="24"/>
          <w:szCs w:val="24"/>
        </w:rPr>
        <w:lastRenderedPageBreak/>
        <w:t>storage, download new music from a host, and respond to input from the user, such as volume and track controls. Each of these operations is a scenario. Downloading a music file takes several steps, such as control register reads and writes to set up the operation, multiple DMA writes to transfer the song, and then another group</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of reads and writes. The scenario layer of your testbench orchestrates all these steps with constrained-random values for parameters such as track size and memory location.</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The blocks in the testbench environment (inside the dashed line) are written at the start of development. During the project they may evolve and you may add functionality, but these blocks should not change for individual tests. This is done by leaving “hooks” in the code so that a test can change the behavior of these blocks without having to rewrite them. You create these hooks with callbacks (section 8.7) and factory patterns.</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The test layer and functional coverage</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You are now at the top of the testbench, the test layer, as  Design bugs that occur between DUT blocks are harder to find as they involve multiple people reading and interpreting multiple specifications.</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This top-level test is a conductor who does not play any musical instrument, but instead guides the efforts of others. The test contains the constraints to create the stimulus. Functional coverage measures the progress of all tests in fullfilling the requirements in the verification plan. The functional coverage code changes through the project as the various criteria complete. Because it is constantly being modified, it is not part of the environment.</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spacing w:line="240" w:lineRule="auto"/>
        <w:jc w:val="both"/>
        <w:rPr>
          <w:rFonts w:ascii="Times New Roman" w:hAnsi="Times New Roman" w:cs="Times New Roman"/>
          <w:b/>
          <w:sz w:val="24"/>
          <w:szCs w:val="24"/>
        </w:rPr>
      </w:pPr>
      <w:r w:rsidRPr="00E85EA5">
        <w:rPr>
          <w:rFonts w:ascii="Times New Roman" w:hAnsi="Times New Roman" w:cs="Times New Roman"/>
          <w:b/>
          <w:sz w:val="24"/>
          <w:szCs w:val="24"/>
        </w:rPr>
        <w:t>1b. With  neat diagram explain coverage and test bench components.</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 xml:space="preserve"> While you want the simulator to generate the stimulus, you don’t want totally random values. You use the SystemVerilog language to describe the format of the stimulus and the simulator picks values that meet the constraints. Constraining the random values to become relevant stimuli is covered in Chapter 6. These values are sent into the design, and also into a high-level model that predicts what the result should be. The design’s actual output is compared with the predicted output. First, notice that a random test often covers a wider space than a directed one. This extra coverage may overlap other tests, or may explore new areas that you did not anticipate.</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noProof/>
          <w:sz w:val="24"/>
          <w:szCs w:val="24"/>
        </w:rPr>
        <w:lastRenderedPageBreak/>
        <w:drawing>
          <wp:inline distT="0" distB="0" distL="0" distR="0">
            <wp:extent cx="5098073" cy="2805574"/>
            <wp:effectExtent l="19050" t="0" r="7327"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100697" cy="2807018"/>
                    </a:xfrm>
                    <a:prstGeom prst="rect">
                      <a:avLst/>
                    </a:prstGeom>
                    <a:noFill/>
                    <a:ln w="9525">
                      <a:noFill/>
                      <a:miter lim="800000"/>
                      <a:headEnd/>
                      <a:tailEnd/>
                    </a:ln>
                  </pic:spPr>
                </pic:pic>
              </a:graphicData>
            </a:graphic>
          </wp:inline>
        </w:drawing>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If these new areas find a bug, you are in luck! If the new area is not legal, you need to write more constraints to keep away. Lastly, you may still have to write a few directed tests to find cases not covered by any other constrained-random tests. Start at the upper left with basic constrained-random tests. Run them with many different seeds. When you look at the functional coverage reports, find the holes, where there are gaps. Now you make minimal code changes, perhaps with new constraints, or injecting errors or delays into the DUT. Spend most of your time in this outer loop, only writing directed tests for the few features that are very unlikely to be reached by random tests.</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b/>
          <w:sz w:val="24"/>
          <w:szCs w:val="24"/>
        </w:rPr>
      </w:pPr>
      <w:r w:rsidRPr="00E85EA5">
        <w:rPr>
          <w:rFonts w:ascii="Times New Roman" w:hAnsi="Times New Roman" w:cs="Times New Roman"/>
          <w:b/>
          <w:sz w:val="24"/>
          <w:szCs w:val="24"/>
        </w:rPr>
        <w:t>2a. What do you mean by packed arrays ?For the below code write the packed array layout.</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 xml:space="preserve">      Bit [3:0][7:0] bytes;</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 xml:space="preserve">       Bytes =32’h café –dada;</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 xml:space="preserve">       $display (bytes ,,</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Bytes[3];</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Bytes[3][7];;</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For some data types, you may want both to access the entire value and also</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divide it into smaller elements. For example, you may have a 32-bit register</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that sometimes you want to treat as four 8-bit values and at other times as a</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single, unsigned value. A SystemVerilog packed array is treated as both an</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array and a single value. It is stored as a contiguous set of bits with no unused</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space, unlike an unpacked array.</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 xml:space="preserve">bit [3:0] [7:0] bytes; </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bCs/>
          <w:sz w:val="24"/>
          <w:szCs w:val="24"/>
        </w:rPr>
        <w:t>bytes = 32’</w:t>
      </w:r>
      <w:r w:rsidRPr="00E85EA5">
        <w:rPr>
          <w:rFonts w:ascii="Times New Roman" w:hAnsi="Times New Roman" w:cs="Times New Roman"/>
          <w:sz w:val="24"/>
          <w:szCs w:val="24"/>
        </w:rPr>
        <w:t xml:space="preserve"> café –dada;</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 xml:space="preserve">$displayh(bytes,, </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 xml:space="preserve">bytes[3], </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bytes[3][7]);</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bytes[3]                   bytes[1][6]</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bCs/>
          <w:sz w:val="24"/>
          <w:szCs w:val="24"/>
        </w:rPr>
        <w:lastRenderedPageBreak/>
        <w:t xml:space="preserve">bytes </w:t>
      </w:r>
      <w:r w:rsidRPr="00E85EA5">
        <w:rPr>
          <w:rFonts w:ascii="Times New Roman" w:hAnsi="Times New Roman" w:cs="Times New Roman"/>
          <w:sz w:val="24"/>
          <w:szCs w:val="24"/>
        </w:rPr>
        <w:t xml:space="preserve">7 6 5 4 3 2 1 0 7 6 5 4 3 2 1 0 7 6 5 4 3 2 1 0 </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b/>
          <w:sz w:val="24"/>
          <w:szCs w:val="24"/>
        </w:rPr>
      </w:pPr>
      <w:r w:rsidRPr="00E85EA5">
        <w:rPr>
          <w:rFonts w:ascii="Times New Roman" w:hAnsi="Times New Roman" w:cs="Times New Roman"/>
          <w:b/>
          <w:sz w:val="24"/>
          <w:szCs w:val="24"/>
        </w:rPr>
        <w:t>2b.  With an example explain different array method.</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PACKED ARRAY</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bit [3:0] [7:0] bytes; // 4 bytes packed into 32-bits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bytes = 32’hdead_beef;</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$displayh(bytes,, // Show all 32-bits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bytes[3], // most significant byte "de"</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bytes[3][7]);</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Using dynamic arrays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intdyn[], d2[]; // Empty dynamic arrays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initial begin</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dyn = new[5]; // Allocate 5 elements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foreach (dyn[j])</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dyn[j] = j; // Initialize the elements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d2 = dyn; // Copy a dynamic array</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d2[0] = 5; // Modify the copy</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$display(dyn[0],d2[0]); // See both values (0 &amp; 5)</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dyn = new[20](dyn); // Expand and copy</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dyn = new[100]; // Allocate 100 new integers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 Old values are lost</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dyn.delete; // Delete all elements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end</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Unpacked array declarations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bit [7:0] b_unpacked[3]; // Unpacked</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sz w:val="24"/>
          <w:szCs w:val="24"/>
        </w:rPr>
        <w:t>fixed-size arrays</w:t>
      </w:r>
    </w:p>
    <w:p w:rsidR="00E23766" w:rsidRPr="00E85EA5" w:rsidRDefault="00E23766" w:rsidP="00E23766">
      <w:pPr>
        <w:autoSpaceDE w:val="0"/>
        <w:autoSpaceDN w:val="0"/>
        <w:adjustRightInd w:val="0"/>
        <w:spacing w:after="0" w:line="240" w:lineRule="auto"/>
        <w:jc w:val="both"/>
        <w:rPr>
          <w:rFonts w:ascii="Times New Roman" w:hAnsi="Times New Roman" w:cs="Times New Roman"/>
          <w:bCs/>
          <w:sz w:val="24"/>
          <w:szCs w:val="24"/>
        </w:rPr>
      </w:pPr>
      <w:r w:rsidRPr="00E85EA5">
        <w:rPr>
          <w:rFonts w:ascii="Times New Roman" w:hAnsi="Times New Roman" w:cs="Times New Roman"/>
          <w:bCs/>
          <w:sz w:val="24"/>
          <w:szCs w:val="24"/>
        </w:rPr>
        <w:t>intlo_hi[0:15]; // 16 ints [0]..[15]</w:t>
      </w:r>
    </w:p>
    <w:p w:rsidR="00E23766" w:rsidRPr="00E85EA5" w:rsidRDefault="00E23766" w:rsidP="00E23766">
      <w:pPr>
        <w:autoSpaceDE w:val="0"/>
        <w:autoSpaceDN w:val="0"/>
        <w:adjustRightInd w:val="0"/>
        <w:spacing w:after="0" w:line="240" w:lineRule="auto"/>
        <w:jc w:val="both"/>
        <w:rPr>
          <w:rFonts w:ascii="Times New Roman" w:hAnsi="Times New Roman" w:cs="Times New Roman"/>
          <w:sz w:val="24"/>
          <w:szCs w:val="24"/>
        </w:rPr>
      </w:pPr>
      <w:r w:rsidRPr="00E85EA5">
        <w:rPr>
          <w:rFonts w:ascii="Times New Roman" w:hAnsi="Times New Roman" w:cs="Times New Roman"/>
          <w:bCs/>
          <w:sz w:val="24"/>
          <w:szCs w:val="24"/>
        </w:rPr>
        <w:t>intc_style[16]; // 16 ints [0]..</w:t>
      </w:r>
    </w:p>
    <w:p w:rsidR="0011004F" w:rsidRPr="00993AAD" w:rsidRDefault="00B206B8" w:rsidP="00993AAD">
      <w:pPr>
        <w:spacing w:line="240" w:lineRule="auto"/>
        <w:jc w:val="center"/>
        <w:rPr>
          <w:rFonts w:ascii="Times New Roman" w:hAnsi="Times New Roman" w:cs="Times New Roman"/>
          <w:b/>
          <w:sz w:val="24"/>
          <w:szCs w:val="24"/>
        </w:rPr>
      </w:pPr>
      <w:r w:rsidRPr="00993AAD">
        <w:rPr>
          <w:rFonts w:ascii="Times New Roman" w:hAnsi="Times New Roman" w:cs="Times New Roman"/>
          <w:b/>
          <w:sz w:val="24"/>
          <w:szCs w:val="24"/>
        </w:rPr>
        <w:t>MODULE – 2</w:t>
      </w:r>
    </w:p>
    <w:p w:rsidR="00B206B8" w:rsidRPr="00993AAD" w:rsidRDefault="008024C8" w:rsidP="004F16EE">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 xml:space="preserve">3.a. </w:t>
      </w:r>
      <w:r w:rsidR="00B206B8" w:rsidRPr="00993AAD">
        <w:rPr>
          <w:rFonts w:ascii="Times New Roman" w:hAnsi="Times New Roman" w:cs="Times New Roman"/>
          <w:b/>
          <w:sz w:val="24"/>
          <w:szCs w:val="24"/>
        </w:rPr>
        <w:t>Enumerate routine arguments with an example.</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C-style Routine Arguments </w:t>
      </w:r>
    </w:p>
    <w:p w:rsidR="00B206B8" w:rsidRPr="00993AAD" w:rsidRDefault="00B206B8" w:rsidP="004F16EE">
      <w:pPr>
        <w:pStyle w:val="ListParagraph"/>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SystemVerilog and Verilog-2001 allow you to declare task and function arguments more cleanly and with less repetition. The following Verilog task</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a routine definition or call with no arguments does not need the empty parentheses (). This book leaves them out except as needed for clarity.</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SystemVerilog for Verification58</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requires you to declare some arguments twice, once for the direction, and once for the type.</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3-6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task mytask2;</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output [31:0] x;</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reg   [31:0] x;</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input         y;</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lastRenderedPageBreak/>
        <w:t>endtask</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With SystemVerilog, you can use the less verbose C-style. Note that you should use the universal input type of logic. </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3-7 C-style routine arguments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task mytask1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(output logic [31:0] x,              input  logic y);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endtask</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Argument Direction </w:t>
      </w:r>
    </w:p>
    <w:p w:rsidR="00B206B8" w:rsidRPr="00993AAD" w:rsidRDefault="00B206B8" w:rsidP="004F16EE">
      <w:pPr>
        <w:pStyle w:val="ListParagraph"/>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You can take even more shortcuts with declaring routine arguments. The direction and type default to “input logic” and are sticky, so you don’t have to repeat these for similar arguments. Here is a routine header written using the Verilog-1995 style.</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3-8 Verbose Verilog-style routine arguments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task T3;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input a, b;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logic a, b;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output [15:0] u, v;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bit [15:0] u, v;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endtask</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You could rewrite this as follows.</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3-9 Routine arguments with sticky types </w:t>
      </w:r>
    </w:p>
    <w:p w:rsidR="00B206B8" w:rsidRPr="00993AAD" w:rsidRDefault="00B206B8" w:rsidP="004F16EE">
      <w:pPr>
        <w:pStyle w:val="ListParagraph"/>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task T3(a, b, output bit [15:0] u, v);</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The arguments a and b are input logic, 1 bit wide. The arguments u and v are 16-bit output bit types.</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Advanced Argument Types </w:t>
      </w:r>
    </w:p>
    <w:p w:rsidR="00B206B8" w:rsidRPr="00993AAD" w:rsidRDefault="00B206B8" w:rsidP="004F16EE">
      <w:pPr>
        <w:pStyle w:val="ListParagraph"/>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 xml:space="preserve">Verilog had a simple way to handle arguments: an input or inout was copied to a local variable at the start of the routine, while an output or inout was copied when the routine exited. No memories could be passed into a Verilog routine, only scalars. In SystemVerilog, you can specify that an argument is passed by reference, rather than copying its value. This argument type, ref, has several benefits over input, output, and inout. First, you can now pass an array into a routine. </w:t>
      </w:r>
    </w:p>
    <w:p w:rsidR="00B206B8" w:rsidRPr="00993AAD" w:rsidRDefault="00B206B8"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3-10 Passing arrays using ref and const function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void print_sum (const ref inta[]);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int sum = 0;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for (inti=0; i&lt;a.size; i++)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begin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sum += a[i];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$display("The sum of the arrays is ", sum); </w:t>
      </w:r>
    </w:p>
    <w:p w:rsidR="00B206B8" w:rsidRPr="00993AAD" w:rsidRDefault="00B206B8"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endfunction</w:t>
      </w:r>
    </w:p>
    <w:p w:rsidR="00B206B8" w:rsidRPr="00993AAD" w:rsidRDefault="00B206B8" w:rsidP="004F16EE">
      <w:pPr>
        <w:pStyle w:val="ListParagraph"/>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SystemVerilog allows you to pass array arguments without the ref direction, but the array is copied onto the stack, an expensive operation for all but the smallest arrays. Example 3-10 also shows the const modifier. As a result, the array a is initialized when print_sum is called, but cannot be modified in the routine. Always use ref when passing arrays to a routine. If you don’t want the routine to change the array values, use the const ref type. With this, the compiler checks that your routine does not modify the array.</w:t>
      </w:r>
    </w:p>
    <w:p w:rsidR="00B206B8" w:rsidRPr="00993AAD" w:rsidRDefault="00B206B8"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lastRenderedPageBreak/>
        <w:t xml:space="preserve">The second benefit of ref arguments is that a task can modify a variable and is instantly seen by the calling function. </w:t>
      </w:r>
    </w:p>
    <w:p w:rsidR="00B62332" w:rsidRPr="00993AAD" w:rsidRDefault="00B62332"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.5.4 Default Argument Values As your testbench grows in sophistication, you may want to add additional controls to your code but not break existing code. For the function in Example 3-10, you might want to print a sum of just the middle values of the array. However, you don’t want to go back and rewrite every call to add extra arguments. In SystemVerilog you can specify a default value that is used if you leave out an argument in the call.</w:t>
      </w:r>
    </w:p>
    <w:p w:rsidR="00B62332" w:rsidRPr="00993AAD" w:rsidRDefault="00B62332"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3-12 Function with default argument values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function void print_sum (ref   inta[],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input int start = 0,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input int end = -1);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int sum = 0, last;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if (last == -1 || last &gt;a.size)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last = a.size;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for (inti=start; i&lt;last; i++) begin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sum += a[i];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$display("The sum of the arrays is ", sum);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endtask</w:t>
      </w:r>
    </w:p>
    <w:p w:rsidR="00B62332" w:rsidRPr="00993AAD" w:rsidRDefault="00B62332"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You can call this task in the following ways. Note that the first call is compatible with both versions of the print_sum routine. </w:t>
      </w:r>
    </w:p>
    <w:p w:rsidR="00B62332" w:rsidRPr="00993AAD" w:rsidRDefault="00B62332" w:rsidP="004F16EE">
      <w:pPr>
        <w:pStyle w:val="ListParagraph"/>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 xml:space="preserve">Example 3-13 Using default argument values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print_sum(a);       // Sum a[0:size-1] – default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print_sum(a, 2, 5); // Sum a[2:5]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print_sum(a, 1);    // Start at 1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 xml:space="preserve">print_sum(a,, 3);   // Sum a[0:3] </w:t>
      </w:r>
    </w:p>
    <w:p w:rsidR="00B62332" w:rsidRPr="00993AAD" w:rsidRDefault="00B62332" w:rsidP="004F16EE">
      <w:pPr>
        <w:pStyle w:val="ListParagraph"/>
        <w:spacing w:line="240" w:lineRule="auto"/>
        <w:ind w:left="1440"/>
        <w:jc w:val="both"/>
        <w:rPr>
          <w:rFonts w:ascii="Times New Roman" w:hAnsi="Times New Roman" w:cs="Times New Roman"/>
          <w:sz w:val="24"/>
          <w:szCs w:val="24"/>
        </w:rPr>
      </w:pPr>
      <w:r w:rsidRPr="00993AAD">
        <w:rPr>
          <w:rFonts w:ascii="Times New Roman" w:hAnsi="Times New Roman" w:cs="Times New Roman"/>
          <w:sz w:val="24"/>
          <w:szCs w:val="24"/>
        </w:rPr>
        <w:t>print_sum();        // error: a has no default</w:t>
      </w:r>
    </w:p>
    <w:p w:rsidR="0052670F" w:rsidRPr="00993AAD" w:rsidRDefault="0052670F" w:rsidP="004F16EE">
      <w:pPr>
        <w:pStyle w:val="ListParagraph"/>
        <w:spacing w:line="240" w:lineRule="auto"/>
        <w:jc w:val="both"/>
        <w:rPr>
          <w:rFonts w:ascii="Times New Roman" w:hAnsi="Times New Roman" w:cs="Times New Roman"/>
          <w:sz w:val="24"/>
          <w:szCs w:val="24"/>
        </w:rPr>
      </w:pPr>
    </w:p>
    <w:p w:rsidR="0052670F" w:rsidRPr="00993AAD" w:rsidRDefault="0052670F" w:rsidP="004F16EE">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3.b.</w:t>
      </w:r>
      <w:r w:rsidR="004F16EE" w:rsidRPr="00993AAD">
        <w:rPr>
          <w:rFonts w:ascii="Times New Roman" w:hAnsi="Times New Roman" w:cs="Times New Roman"/>
          <w:b/>
          <w:sz w:val="24"/>
          <w:szCs w:val="24"/>
        </w:rPr>
        <w:t xml:space="preserve"> S</w:t>
      </w:r>
      <w:r w:rsidR="00B62332" w:rsidRPr="00993AAD">
        <w:rPr>
          <w:rFonts w:ascii="Times New Roman" w:hAnsi="Times New Roman" w:cs="Times New Roman"/>
          <w:b/>
          <w:sz w:val="24"/>
          <w:szCs w:val="24"/>
        </w:rPr>
        <w:t>pecify how time values are constructed in system Verilog with an example.</w:t>
      </w:r>
    </w:p>
    <w:p w:rsidR="008024C8" w:rsidRPr="00993AAD" w:rsidRDefault="008024C8" w:rsidP="004F16EE">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 xml:space="preserve">Time units and precision </w:t>
      </w:r>
    </w:p>
    <w:p w:rsidR="008024C8" w:rsidRPr="00993AAD" w:rsidRDefault="008024C8" w:rsidP="004F16EE">
      <w:pPr>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When you rely on the ‘timescale compiler directive, you must compile the files in the proper order to be sure all the delays use the proper scale and precision. The timeunit and timeprecision declarations eliminate this ambiguity by precisely specifying the values for every module. Example 3-22 shows these declarations. Note that if you use these instead of ‘timescale, you must put them in every module that has a delay.</w:t>
      </w:r>
    </w:p>
    <w:p w:rsidR="008024C8" w:rsidRPr="00993AAD" w:rsidRDefault="008024C8"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Time literals </w:t>
      </w:r>
    </w:p>
    <w:p w:rsidR="008024C8" w:rsidRPr="00993AAD" w:rsidRDefault="008024C8" w:rsidP="004F16EE">
      <w:pPr>
        <w:spacing w:line="240" w:lineRule="auto"/>
        <w:ind w:firstLine="720"/>
        <w:jc w:val="both"/>
        <w:rPr>
          <w:rFonts w:ascii="Times New Roman" w:hAnsi="Times New Roman" w:cs="Times New Roman"/>
          <w:sz w:val="24"/>
          <w:szCs w:val="24"/>
        </w:rPr>
      </w:pPr>
      <w:r w:rsidRPr="00993AAD">
        <w:rPr>
          <w:rFonts w:ascii="Times New Roman" w:hAnsi="Times New Roman" w:cs="Times New Roman"/>
          <w:sz w:val="24"/>
          <w:szCs w:val="24"/>
        </w:rPr>
        <w:t>SystemVerilog allows you to unambiguously specify a time value plus units. Your code can use delays such as 0.1ns or 20ps. Just remember to use timeunit and timeprecision or ‘timescale. You can make your code</w:t>
      </w:r>
    </w:p>
    <w:p w:rsidR="008024C8" w:rsidRPr="00993AAD" w:rsidRDefault="008024C8"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even more time aware by using the classic Verilog $timeformat and $realtime routines. </w:t>
      </w:r>
    </w:p>
    <w:p w:rsidR="008024C8" w:rsidRPr="00993AAD" w:rsidRDefault="008024C8" w:rsidP="004F16EE">
      <w:pPr>
        <w:spacing w:line="240" w:lineRule="auto"/>
        <w:jc w:val="both"/>
        <w:rPr>
          <w:rFonts w:ascii="Times New Roman" w:hAnsi="Times New Roman" w:cs="Times New Roman"/>
          <w:sz w:val="24"/>
          <w:szCs w:val="24"/>
          <w:u w:val="single"/>
        </w:rPr>
      </w:pPr>
      <w:r w:rsidRPr="00993AAD">
        <w:rPr>
          <w:rFonts w:ascii="Times New Roman" w:hAnsi="Times New Roman" w:cs="Times New Roman"/>
          <w:sz w:val="24"/>
          <w:szCs w:val="24"/>
          <w:u w:val="single"/>
        </w:rPr>
        <w:t>Example 3-22 Time literals and $timeformat</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module timing;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lastRenderedPageBreak/>
        <w:t xml:space="preserve">timeunit 1ns;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timeprecision 1ps;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 initial begin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$timeformat(-9, 3, "ns", 8);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#1     $display("@%t", $realtime); // @1.000ns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#2ns   $display("@%t", $realtime); // @3.000ns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#0.1ns $display("@%t", $realtime); // @3.100ns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#41ps  $display("@%t,  $realtime); // @3.141ns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 xml:space="preserve">end </w:t>
      </w:r>
    </w:p>
    <w:p w:rsidR="008024C8" w:rsidRPr="00993AAD" w:rsidRDefault="008024C8" w:rsidP="004F16EE">
      <w:pPr>
        <w:spacing w:line="240" w:lineRule="auto"/>
        <w:ind w:left="720"/>
        <w:jc w:val="both"/>
        <w:rPr>
          <w:rFonts w:ascii="Times New Roman" w:hAnsi="Times New Roman" w:cs="Times New Roman"/>
          <w:sz w:val="24"/>
          <w:szCs w:val="24"/>
        </w:rPr>
      </w:pPr>
      <w:r w:rsidRPr="00993AAD">
        <w:rPr>
          <w:rFonts w:ascii="Times New Roman" w:hAnsi="Times New Roman" w:cs="Times New Roman"/>
          <w:sz w:val="24"/>
          <w:szCs w:val="24"/>
        </w:rPr>
        <w:t>endmodule</w:t>
      </w:r>
    </w:p>
    <w:p w:rsidR="004F16EE" w:rsidRPr="00993AAD" w:rsidRDefault="004F16EE" w:rsidP="004F16EE">
      <w:pPr>
        <w:spacing w:line="240" w:lineRule="auto"/>
        <w:jc w:val="both"/>
        <w:rPr>
          <w:rFonts w:ascii="Times New Roman" w:hAnsi="Times New Roman" w:cs="Times New Roman"/>
          <w:sz w:val="24"/>
          <w:szCs w:val="24"/>
        </w:rPr>
      </w:pPr>
    </w:p>
    <w:p w:rsidR="00D5599E" w:rsidRPr="00993AAD" w:rsidRDefault="00D5599E" w:rsidP="004F16EE">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4.a. List different tradeoffs of system Verilog.</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An interface cannot contain any instances such as modules or other interfaces.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There are trade-offs in using interfaces with modports as comparedwith traditional port connects with signals.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The advantages to using an interface are as follows.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An interface is ideal for design reuse. When two blocks communicatewith a specified protocol using two or more signals, use an interface.If signals are repeated over and over, as in a networking switch, use avirtual interface as described in Chapter 10.</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The interface takes the jumble of signals that you declare over andover in every module or program and puts it in a central location,reducing the possibility of misconnecting signals.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To add a new signal, you just have to declare it once in the interface,not in higher-level modules, once again reducing errors.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Modports allow a module to easily tap a subset of signals from aninterface. You can specify signal direction for additional checking.The disadvantages of using an interface are as follows.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For point-to-point connections, interfaces with modports are almost</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as verbose as using ports with lists of signals. But all the declarations108 SystemVerilog for Verificationare still in one central location, reducing the chance for making anerror.</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You must now use the interface name in addition to the signal name,possibly making the modules more verbose.</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If you are connecting two design blocks with a unique protocol thatwill not be reused, interfaces may be more work than just wiringtogether the ports.</w:t>
      </w:r>
    </w:p>
    <w:p w:rsidR="00BB34A3" w:rsidRPr="00993AAD" w:rsidRDefault="00BB34A3"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lastRenderedPageBreak/>
        <w:t> It is difficult to connect two different interfaces. A new interface(bus_if) may contain all the signals of an existing one (arb_if),plus new signals (address, data, etc.). But since interfaces cannot behierarchical, you have to break out the individual signals and drivethem appropriately.</w:t>
      </w:r>
    </w:p>
    <w:p w:rsidR="00882757" w:rsidRPr="00993AAD" w:rsidRDefault="00882757" w:rsidP="004F16EE">
      <w:pPr>
        <w:spacing w:line="240" w:lineRule="auto"/>
        <w:jc w:val="both"/>
        <w:rPr>
          <w:rFonts w:ascii="Times New Roman" w:hAnsi="Times New Roman" w:cs="Times New Roman"/>
          <w:sz w:val="24"/>
          <w:szCs w:val="24"/>
        </w:rPr>
      </w:pPr>
    </w:p>
    <w:p w:rsidR="00D5599E" w:rsidRPr="00993AAD" w:rsidRDefault="003C2467" w:rsidP="004F16EE">
      <w:pPr>
        <w:spacing w:line="240" w:lineRule="auto"/>
        <w:jc w:val="both"/>
        <w:rPr>
          <w:rFonts w:ascii="Times New Roman" w:hAnsi="Times New Roman" w:cs="Times New Roman"/>
          <w:b/>
          <w:sz w:val="24"/>
          <w:szCs w:val="24"/>
        </w:rPr>
      </w:pPr>
      <w:r>
        <w:rPr>
          <w:rFonts w:ascii="Times New Roman" w:hAnsi="Times New Roman" w:cs="Times New Roman"/>
          <w:b/>
          <w:sz w:val="24"/>
          <w:szCs w:val="24"/>
        </w:rPr>
        <w:t>4.b. W</w:t>
      </w:r>
      <w:r w:rsidR="00882757" w:rsidRPr="00993AAD">
        <w:rPr>
          <w:rFonts w:ascii="Times New Roman" w:hAnsi="Times New Roman" w:cs="Times New Roman"/>
          <w:b/>
          <w:sz w:val="24"/>
          <w:szCs w:val="24"/>
        </w:rPr>
        <w:t>hat are all the main time regions inside a system Verilog time step? Explain.</w:t>
      </w:r>
    </w:p>
    <w:p w:rsidR="00882757" w:rsidRPr="00993AAD" w:rsidRDefault="00882757"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The root of the problem is the mixing of design and testbench events during the same time slot (though even in pure RTL the same problem can happen). What if there were a way you could separate these events temporally, just as you separated the code? At 100ns, your testbench could sample the design outputs before the clock has had a chance to change and any design activity has occurred. By definition, these values would be the last possible ones from the previous time slot. Then, after all the design events are done, your testbench would start. How does SystemVerilog know to schedule the testbench events separately from the design events? In SystemVerilog, your testbench code is in a program block, which is similar to a module in that it can contain code and variables and be instantiated in other modules. However, a program cannot have any hierarchy such as instances of modules, interfaces, or other programs. This new division of the time slot was introduced in SystemVerilog. In Verilog, most events executed in the Active region. There are other regionfor nonblocking assignments, PLI execution, etc., but they can be ignored for the purposes of this book. See the IEEE 1800-2005 Language Reference Manual for more details.</w:t>
      </w:r>
    </w:p>
    <w:p w:rsidR="00882757" w:rsidRPr="00993AAD" w:rsidRDefault="00882757"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Figure 5-4 Main regions inside a SystemVerilog time step</w:t>
      </w:r>
    </w:p>
    <w:p w:rsidR="00882757" w:rsidRPr="00993AAD" w:rsidRDefault="00882757" w:rsidP="004F16EE">
      <w:pPr>
        <w:spacing w:line="240" w:lineRule="auto"/>
        <w:jc w:val="both"/>
        <w:rPr>
          <w:rFonts w:ascii="Times New Roman" w:hAnsi="Times New Roman" w:cs="Times New Roman"/>
          <w:sz w:val="24"/>
          <w:szCs w:val="24"/>
        </w:rPr>
      </w:pPr>
      <w:r w:rsidRPr="00993AAD">
        <w:rPr>
          <w:rFonts w:ascii="Times New Roman" w:hAnsi="Times New Roman" w:cs="Times New Roman"/>
          <w:noProof/>
          <w:sz w:val="24"/>
          <w:szCs w:val="24"/>
        </w:rPr>
        <w:drawing>
          <wp:inline distT="0" distB="0" distL="0" distR="0">
            <wp:extent cx="3952875" cy="3143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2875" cy="3143250"/>
                    </a:xfrm>
                    <a:prstGeom prst="rect">
                      <a:avLst/>
                    </a:prstGeom>
                  </pic:spPr>
                </pic:pic>
              </a:graphicData>
            </a:graphic>
          </wp:inline>
        </w:drawing>
      </w:r>
    </w:p>
    <w:p w:rsidR="00882757" w:rsidRPr="00993AAD" w:rsidRDefault="00882757" w:rsidP="004F16EE">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In SystemVerilog, several new regions were introduced. First to execute during a time slot is the Prepone region, which samples signals before any design activity. These samples are used by the testbench. Next is the Active region, where design events run. These include your RTL and gate code plus the clock generator. The third region is the Observed region, where assertions are evaluated. Following that is the Reactive region where the testbench executes. Note that time </w:t>
      </w:r>
      <w:r w:rsidRPr="00993AAD">
        <w:rPr>
          <w:rFonts w:ascii="Times New Roman" w:hAnsi="Times New Roman" w:cs="Times New Roman"/>
          <w:sz w:val="24"/>
          <w:szCs w:val="24"/>
        </w:rPr>
        <w:lastRenderedPageBreak/>
        <w:t>does not strictly flow forwards — events in the Observed and Reactive regions can trigger further design events in the Active region in the current cycle.</w:t>
      </w:r>
    </w:p>
    <w:p w:rsidR="00882757" w:rsidRPr="00993AAD" w:rsidRDefault="00882757"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Table 5-1. Primary SystemVerilog scheduling regions</w:t>
      </w:r>
    </w:p>
    <w:p w:rsidR="00882757" w:rsidRPr="00993AAD" w:rsidRDefault="00882757"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Name </w:t>
      </w:r>
      <w:r w:rsidRPr="00993AAD">
        <w:rPr>
          <w:rFonts w:ascii="Times New Roman" w:hAnsi="Times New Roman" w:cs="Times New Roman"/>
          <w:sz w:val="24"/>
          <w:szCs w:val="24"/>
        </w:rPr>
        <w:tab/>
      </w:r>
      <w:r w:rsidRPr="00993AAD">
        <w:rPr>
          <w:rFonts w:ascii="Times New Roman" w:hAnsi="Times New Roman" w:cs="Times New Roman"/>
          <w:sz w:val="24"/>
          <w:szCs w:val="24"/>
        </w:rPr>
        <w:tab/>
        <w:t>Activity</w:t>
      </w:r>
    </w:p>
    <w:p w:rsidR="00882757" w:rsidRPr="00993AAD" w:rsidRDefault="00882757"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Prepone </w:t>
      </w:r>
      <w:r w:rsidRPr="00993AAD">
        <w:rPr>
          <w:rFonts w:ascii="Times New Roman" w:hAnsi="Times New Roman" w:cs="Times New Roman"/>
          <w:sz w:val="24"/>
          <w:szCs w:val="24"/>
        </w:rPr>
        <w:tab/>
      </w:r>
      <w:r w:rsidRPr="00993AAD">
        <w:rPr>
          <w:rFonts w:ascii="Times New Roman" w:hAnsi="Times New Roman" w:cs="Times New Roman"/>
          <w:sz w:val="24"/>
          <w:szCs w:val="24"/>
        </w:rPr>
        <w:tab/>
        <w:t>Sampling signals before design activity. For testbench input</w:t>
      </w:r>
    </w:p>
    <w:p w:rsidR="00B206B8" w:rsidRPr="00993AAD" w:rsidRDefault="00882757"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Active </w:t>
      </w:r>
      <w:r w:rsidRPr="00993AAD">
        <w:rPr>
          <w:rFonts w:ascii="Times New Roman" w:hAnsi="Times New Roman" w:cs="Times New Roman"/>
          <w:sz w:val="24"/>
          <w:szCs w:val="24"/>
        </w:rPr>
        <w:tab/>
      </w:r>
      <w:r w:rsidRPr="00993AAD">
        <w:rPr>
          <w:rFonts w:ascii="Times New Roman" w:hAnsi="Times New Roman" w:cs="Times New Roman"/>
          <w:sz w:val="24"/>
          <w:szCs w:val="24"/>
        </w:rPr>
        <w:tab/>
        <w:t>Simulation of design code in modules</w:t>
      </w:r>
    </w:p>
    <w:p w:rsidR="00882757" w:rsidRPr="00993AAD" w:rsidRDefault="00882757"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Observed </w:t>
      </w:r>
      <w:r w:rsidRPr="00993AAD">
        <w:rPr>
          <w:rFonts w:ascii="Times New Roman" w:hAnsi="Times New Roman" w:cs="Times New Roman"/>
          <w:sz w:val="24"/>
          <w:szCs w:val="24"/>
        </w:rPr>
        <w:tab/>
        <w:t>Evaluation of SystemVerilog Assertions</w:t>
      </w:r>
    </w:p>
    <w:p w:rsidR="00882757" w:rsidRPr="00993AAD" w:rsidRDefault="00882757"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Reactive</w:t>
      </w:r>
      <w:r w:rsidRPr="00993AAD">
        <w:rPr>
          <w:rFonts w:ascii="Times New Roman" w:hAnsi="Times New Roman" w:cs="Times New Roman"/>
          <w:sz w:val="24"/>
          <w:szCs w:val="24"/>
        </w:rPr>
        <w:tab/>
      </w:r>
      <w:r w:rsidRPr="00993AAD">
        <w:rPr>
          <w:rFonts w:ascii="Times New Roman" w:hAnsi="Times New Roman" w:cs="Times New Roman"/>
          <w:sz w:val="24"/>
          <w:szCs w:val="24"/>
        </w:rPr>
        <w:tab/>
        <w:t>Execution of testbench code in programs</w:t>
      </w:r>
    </w:p>
    <w:p w:rsidR="00882757" w:rsidRPr="00993AAD" w:rsidRDefault="00882757" w:rsidP="004F16EE">
      <w:pPr>
        <w:spacing w:line="240" w:lineRule="auto"/>
        <w:ind w:left="360"/>
        <w:jc w:val="both"/>
        <w:rPr>
          <w:rFonts w:ascii="Times New Roman" w:hAnsi="Times New Roman" w:cs="Times New Roman"/>
          <w:sz w:val="24"/>
          <w:szCs w:val="24"/>
        </w:rPr>
      </w:pPr>
    </w:p>
    <w:p w:rsidR="00BB34A3" w:rsidRPr="00993AAD" w:rsidRDefault="00BB34A3" w:rsidP="004F16EE">
      <w:pPr>
        <w:spacing w:line="240" w:lineRule="auto"/>
        <w:ind w:left="360"/>
        <w:jc w:val="both"/>
        <w:rPr>
          <w:rFonts w:ascii="Times New Roman" w:hAnsi="Times New Roman" w:cs="Times New Roman"/>
          <w:sz w:val="24"/>
          <w:szCs w:val="24"/>
        </w:rPr>
      </w:pPr>
    </w:p>
    <w:p w:rsidR="00BB34A3" w:rsidRPr="00993AAD" w:rsidRDefault="00BB34A3" w:rsidP="004F16EE">
      <w:pPr>
        <w:spacing w:line="240" w:lineRule="auto"/>
        <w:ind w:left="360"/>
        <w:jc w:val="both"/>
        <w:rPr>
          <w:rFonts w:ascii="Times New Roman" w:hAnsi="Times New Roman" w:cs="Times New Roman"/>
          <w:sz w:val="24"/>
          <w:szCs w:val="24"/>
        </w:rPr>
      </w:pPr>
    </w:p>
    <w:p w:rsidR="008E2E36" w:rsidRPr="00993AAD" w:rsidRDefault="008E2E36" w:rsidP="00993AAD">
      <w:pPr>
        <w:spacing w:line="240" w:lineRule="auto"/>
        <w:ind w:left="360"/>
        <w:jc w:val="center"/>
        <w:rPr>
          <w:rFonts w:ascii="Times New Roman" w:hAnsi="Times New Roman" w:cs="Times New Roman"/>
          <w:b/>
          <w:sz w:val="24"/>
          <w:szCs w:val="24"/>
        </w:rPr>
      </w:pPr>
      <w:r w:rsidRPr="00993AAD">
        <w:rPr>
          <w:rFonts w:ascii="Times New Roman" w:hAnsi="Times New Roman" w:cs="Times New Roman"/>
          <w:b/>
          <w:sz w:val="24"/>
          <w:szCs w:val="24"/>
        </w:rPr>
        <w:t>Module 3</w:t>
      </w:r>
    </w:p>
    <w:p w:rsidR="008E2E36" w:rsidRPr="00993AAD" w:rsidRDefault="004F16EE" w:rsidP="004F16EE">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 xml:space="preserve">5a. </w:t>
      </w:r>
      <w:r w:rsidR="008E2E36" w:rsidRPr="00993AAD">
        <w:rPr>
          <w:rFonts w:ascii="Times New Roman" w:hAnsi="Times New Roman" w:cs="Times New Roman"/>
          <w:b/>
          <w:sz w:val="24"/>
          <w:szCs w:val="24"/>
        </w:rPr>
        <w:t>Write system Verilog code to describe simple class with random variable and constraints and test bench. Explain.</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Example 6-1 Simple random class</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class Packet;</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 The random variables</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rand bit [31:0] src, dst, data[8];</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randc bit [7:0] kind;</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 Limit the values for src</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constraint c {src&gt; 10;</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src&lt; 15;}</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endclass</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Packet p;</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initial begin</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p = new; // Create a packet</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assert (p.randomize());</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transmit(p);</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end</w:t>
      </w:r>
    </w:p>
    <w:p w:rsidR="008E2E36" w:rsidRPr="00993AAD" w:rsidRDefault="008E2E36" w:rsidP="004F16EE">
      <w:pPr>
        <w:pStyle w:val="ListParagraph"/>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This class has four random variables. The first three use the rand modifier, so that every time you randomize the class, the variables are assigned a value. Think of rolling dice: each roll could be a new value or repeat the current one. The kind variable is randc, which means random cyclic, so that the random solver does not repeat a random value until every possible value has been assigned. Think of dealing cards from a deck: you deal out every card in the deck in random order, then shuffle the deck, and deal out the cards in a different order. Note that the constraint expression is grouped using curly braces: {}. This is because this code is declarative, not procedural, which uses begin...end. The randomize function returns 0 if a problem is found with the constraints. The procedural assertion is used to check the result, as shown in section 5.9. You need find the tool-specific switches to cause the assertion to terminate simulation. This book </w:t>
      </w:r>
      <w:r w:rsidRPr="00993AAD">
        <w:rPr>
          <w:rFonts w:ascii="Times New Roman" w:hAnsi="Times New Roman" w:cs="Times New Roman"/>
          <w:sz w:val="24"/>
          <w:szCs w:val="24"/>
        </w:rPr>
        <w:lastRenderedPageBreak/>
        <w:t>uses assert to test the result from randomize, but you may want to test the result and then call your special routine that prints any useful information and then gracefully shuts down then simulation. The constraint in Example 6-1 is an expression that limits the values for the src variable. In this case, SystemVerilog chooses between the values of 11, 12, 13, or 14. All variables in your classes should be random and public. This gives your test the maximum control over the DUT’s stimulus and control. You can always turn off a random variable. If you forget to make a variable random, you must edit the environment, which you want to avoid.</w:t>
      </w:r>
    </w:p>
    <w:p w:rsidR="008E2E36" w:rsidRPr="00993AAD" w:rsidRDefault="008E2E36" w:rsidP="004F16EE">
      <w:pPr>
        <w:pStyle w:val="ListParagraph"/>
        <w:spacing w:line="240" w:lineRule="auto"/>
        <w:jc w:val="both"/>
        <w:rPr>
          <w:rFonts w:ascii="Times New Roman" w:hAnsi="Times New Roman" w:cs="Times New Roman"/>
          <w:sz w:val="24"/>
          <w:szCs w:val="24"/>
        </w:rPr>
      </w:pPr>
    </w:p>
    <w:p w:rsidR="008E2E36" w:rsidRPr="00993AAD" w:rsidRDefault="004F16EE" w:rsidP="004F16EE">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 xml:space="preserve">5b. </w:t>
      </w:r>
      <w:r w:rsidR="008E2E36" w:rsidRPr="00993AAD">
        <w:rPr>
          <w:rFonts w:ascii="Times New Roman" w:hAnsi="Times New Roman" w:cs="Times New Roman"/>
          <w:b/>
          <w:sz w:val="24"/>
          <w:szCs w:val="24"/>
        </w:rPr>
        <w:t xml:space="preserve">Write a system Verilog code </w:t>
      </w:r>
      <w:r w:rsidR="00D92F2B" w:rsidRPr="00993AAD">
        <w:rPr>
          <w:rFonts w:ascii="Times New Roman" w:hAnsi="Times New Roman" w:cs="Times New Roman"/>
          <w:b/>
          <w:sz w:val="24"/>
          <w:szCs w:val="24"/>
        </w:rPr>
        <w:t>for random strobe patterns</w:t>
      </w:r>
    </w:p>
    <w:p w:rsidR="00D92F2B" w:rsidRPr="00993AAD" w:rsidRDefault="00D92F2B" w:rsidP="004F16EE">
      <w:pPr>
        <w:tabs>
          <w:tab w:val="left" w:pos="3029"/>
        </w:tabs>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parameter MAX_TRANSFER_LEN = 10;</w:t>
      </w:r>
    </w:p>
    <w:p w:rsidR="00D92F2B" w:rsidRPr="00993AAD" w:rsidRDefault="00D92F2B" w:rsidP="004F16EE">
      <w:pPr>
        <w:tabs>
          <w:tab w:val="left" w:pos="3029"/>
        </w:tabs>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class StrobePat;</w:t>
      </w:r>
    </w:p>
    <w:p w:rsidR="00D92F2B" w:rsidRPr="00993AAD" w:rsidRDefault="00D92F2B" w:rsidP="004F16EE">
      <w:pPr>
        <w:tabs>
          <w:tab w:val="left" w:pos="3029"/>
        </w:tabs>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rand bit strobe[MAX_TRANSFER_LEN];</w:t>
      </w:r>
    </w:p>
    <w:p w:rsidR="00D92F2B" w:rsidRPr="00993AAD" w:rsidRDefault="00D92F2B" w:rsidP="004F16EE">
      <w:pPr>
        <w:tabs>
          <w:tab w:val="left" w:pos="3029"/>
        </w:tabs>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constraint c_set_four{ strobe.sum == 3’h4; }</w:t>
      </w:r>
    </w:p>
    <w:p w:rsidR="00D92F2B" w:rsidRPr="00993AAD" w:rsidRDefault="00D92F2B" w:rsidP="004F16EE">
      <w:pPr>
        <w:tabs>
          <w:tab w:val="left" w:pos="3029"/>
        </w:tabs>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endclass</w:t>
      </w:r>
    </w:p>
    <w:p w:rsidR="004F16EE" w:rsidRPr="00993AAD" w:rsidRDefault="004F16EE" w:rsidP="004F16EE">
      <w:pPr>
        <w:tabs>
          <w:tab w:val="left" w:pos="3029"/>
        </w:tabs>
        <w:spacing w:line="240" w:lineRule="auto"/>
        <w:jc w:val="both"/>
        <w:rPr>
          <w:rFonts w:ascii="Times New Roman" w:hAnsi="Times New Roman" w:cs="Times New Roman"/>
          <w:sz w:val="24"/>
          <w:szCs w:val="24"/>
        </w:rPr>
      </w:pPr>
      <w:r w:rsidRPr="00993AAD">
        <w:rPr>
          <w:rFonts w:ascii="Times New Roman" w:hAnsi="Times New Roman" w:cs="Times New Roman"/>
          <w:b/>
          <w:sz w:val="24"/>
          <w:szCs w:val="24"/>
        </w:rPr>
        <w:t>6a. Write system Verilog code for to use rand case and rand range</w:t>
      </w:r>
      <w:r w:rsidRPr="00993AAD">
        <w:rPr>
          <w:rFonts w:ascii="Times New Roman" w:hAnsi="Times New Roman" w:cs="Times New Roman"/>
          <w:sz w:val="24"/>
          <w:szCs w:val="24"/>
        </w:rPr>
        <w:t>.</w:t>
      </w:r>
    </w:p>
    <w:p w:rsidR="004F16EE" w:rsidRPr="00993AAD" w:rsidRDefault="004F16EE" w:rsidP="004F16EE">
      <w:pPr>
        <w:autoSpaceDE w:val="0"/>
        <w:autoSpaceDN w:val="0"/>
        <w:adjustRightInd w:val="0"/>
        <w:spacing w:after="0" w:line="240" w:lineRule="auto"/>
        <w:jc w:val="both"/>
        <w:rPr>
          <w:rFonts w:ascii="Times New Roman" w:hAnsi="Times New Roman" w:cs="Times New Roman"/>
          <w:sz w:val="24"/>
          <w:szCs w:val="24"/>
          <w:lang w:val="en-IN"/>
        </w:rPr>
      </w:pPr>
      <w:r w:rsidRPr="00993AAD">
        <w:rPr>
          <w:rFonts w:ascii="Times New Roman" w:hAnsi="Times New Roman" w:cs="Times New Roman"/>
          <w:sz w:val="24"/>
          <w:szCs w:val="24"/>
          <w:lang w:val="en-IN"/>
        </w:rPr>
        <w:t xml:space="preserve">You can use </w:t>
      </w:r>
      <w:r w:rsidRPr="00993AAD">
        <w:rPr>
          <w:rFonts w:ascii="Courier New" w:hAnsi="Courier New" w:cs="Courier New"/>
          <w:b/>
          <w:bCs/>
          <w:sz w:val="24"/>
          <w:szCs w:val="24"/>
          <w:lang w:val="en-IN"/>
        </w:rPr>
        <w:t>randcase</w:t>
      </w:r>
      <w:r w:rsidRPr="00993AAD">
        <w:rPr>
          <w:rFonts w:ascii="Times New Roman" w:hAnsi="Times New Roman" w:cs="Times New Roman"/>
          <w:sz w:val="24"/>
          <w:szCs w:val="24"/>
          <w:lang w:val="en-IN"/>
        </w:rPr>
        <w:t xml:space="preserve">to make a weighted choice between several actions, without having to create a class and instance. Example 6-54 chooses one of the three branches based on the weight. SystemVerilog adds up the weights (1+8+1 = 10), chooses a value in this range, and then picks the appropriate branch. The branches are not order dependent, the weights can be variables, and they do not have to add up to 100%. </w:t>
      </w:r>
    </w:p>
    <w:p w:rsidR="004F16EE" w:rsidRPr="00993AAD" w:rsidRDefault="004F16EE" w:rsidP="004F16EE">
      <w:pPr>
        <w:autoSpaceDE w:val="0"/>
        <w:autoSpaceDN w:val="0"/>
        <w:adjustRightInd w:val="0"/>
        <w:spacing w:after="0" w:line="240" w:lineRule="auto"/>
        <w:jc w:val="both"/>
        <w:rPr>
          <w:rFonts w:ascii="Times New Roman" w:hAnsi="Times New Roman" w:cs="Times New Roman"/>
          <w:sz w:val="24"/>
          <w:szCs w:val="24"/>
          <w:lang w:val="en-IN"/>
        </w:rPr>
      </w:pPr>
      <w:r w:rsidRPr="00993AAD">
        <w:rPr>
          <w:rFonts w:ascii="Times New Roman" w:hAnsi="Times New Roman" w:cs="Times New Roman"/>
          <w:b/>
          <w:bCs/>
          <w:sz w:val="24"/>
          <w:szCs w:val="24"/>
          <w:lang w:val="en-IN"/>
        </w:rPr>
        <w:t xml:space="preserve">Example 6-54 </w:t>
      </w:r>
      <w:r w:rsidRPr="00993AAD">
        <w:rPr>
          <w:rFonts w:ascii="Times New Roman" w:hAnsi="Times New Roman" w:cs="Times New Roman"/>
          <w:sz w:val="24"/>
          <w:szCs w:val="24"/>
          <w:lang w:val="en-IN"/>
        </w:rPr>
        <w:t xml:space="preserve">Random control with </w:t>
      </w:r>
      <w:r w:rsidRPr="00993AAD">
        <w:rPr>
          <w:rFonts w:ascii="Courier New" w:hAnsi="Courier New" w:cs="Courier New"/>
          <w:sz w:val="24"/>
          <w:szCs w:val="24"/>
          <w:lang w:val="en-IN"/>
        </w:rPr>
        <w:t>randcase</w:t>
      </w:r>
      <w:r w:rsidRPr="00993AAD">
        <w:rPr>
          <w:rFonts w:ascii="Times New Roman" w:hAnsi="Times New Roman" w:cs="Times New Roman"/>
          <w:sz w:val="24"/>
          <w:szCs w:val="24"/>
          <w:lang w:val="en-IN"/>
        </w:rPr>
        <w:t xml:space="preserve">and </w:t>
      </w:r>
      <w:r w:rsidRPr="00993AAD">
        <w:rPr>
          <w:rFonts w:ascii="Courier New" w:hAnsi="Courier New" w:cs="Courier New"/>
          <w:sz w:val="24"/>
          <w:szCs w:val="24"/>
          <w:lang w:val="en-IN"/>
        </w:rPr>
        <w:t>$urandom_range</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initial begin</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intlen;</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randcase</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1: len = $urandom_range(0, 2); // 10%: 0, 1, or 2</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8: len = $urandom_range(3, 5); // 80%: 3, 4, or 5</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1: len = $urandom_range(6, 7); // 10%: 6 or 7</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endcase</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$display("len=%0d", len);</w:t>
      </w:r>
    </w:p>
    <w:p w:rsidR="004F16EE" w:rsidRPr="00993AAD" w:rsidRDefault="004F16EE" w:rsidP="004F16EE">
      <w:pPr>
        <w:autoSpaceDE w:val="0"/>
        <w:autoSpaceDN w:val="0"/>
        <w:adjustRightInd w:val="0"/>
        <w:spacing w:after="0" w:line="240" w:lineRule="auto"/>
        <w:jc w:val="both"/>
        <w:rPr>
          <w:rFonts w:ascii="Courier New" w:hAnsi="Courier New" w:cs="Courier New"/>
          <w:b/>
          <w:bCs/>
          <w:sz w:val="24"/>
          <w:szCs w:val="24"/>
          <w:lang w:val="en-IN"/>
        </w:rPr>
      </w:pPr>
      <w:r w:rsidRPr="00993AAD">
        <w:rPr>
          <w:rFonts w:ascii="Courier New" w:hAnsi="Courier New" w:cs="Courier New"/>
          <w:b/>
          <w:bCs/>
          <w:sz w:val="24"/>
          <w:szCs w:val="24"/>
          <w:lang w:val="en-IN"/>
        </w:rPr>
        <w:t>end</w:t>
      </w:r>
    </w:p>
    <w:p w:rsidR="004F16EE" w:rsidRPr="00993AAD" w:rsidRDefault="004F16EE" w:rsidP="004F16EE">
      <w:pPr>
        <w:autoSpaceDE w:val="0"/>
        <w:autoSpaceDN w:val="0"/>
        <w:adjustRightInd w:val="0"/>
        <w:spacing w:after="0" w:line="240" w:lineRule="auto"/>
        <w:jc w:val="both"/>
        <w:rPr>
          <w:rFonts w:ascii="Times New Roman" w:hAnsi="Times New Roman" w:cs="Times New Roman"/>
          <w:sz w:val="24"/>
          <w:szCs w:val="24"/>
          <w:lang w:val="en-IN"/>
        </w:rPr>
      </w:pPr>
      <w:r w:rsidRPr="00993AAD">
        <w:rPr>
          <w:rFonts w:ascii="Times New Roman" w:hAnsi="Times New Roman" w:cs="Times New Roman"/>
          <w:sz w:val="24"/>
          <w:szCs w:val="24"/>
          <w:lang w:val="en-IN"/>
        </w:rPr>
        <w:t xml:space="preserve">The </w:t>
      </w:r>
      <w:r w:rsidRPr="00993AAD">
        <w:rPr>
          <w:rFonts w:ascii="Courier New" w:hAnsi="Courier New" w:cs="Courier New"/>
          <w:b/>
          <w:bCs/>
          <w:sz w:val="24"/>
          <w:szCs w:val="24"/>
          <w:lang w:val="en-IN"/>
        </w:rPr>
        <w:t>$urandom_range</w:t>
      </w:r>
      <w:r w:rsidRPr="00993AAD">
        <w:rPr>
          <w:rFonts w:ascii="Times New Roman" w:hAnsi="Times New Roman" w:cs="Times New Roman"/>
          <w:sz w:val="24"/>
          <w:szCs w:val="24"/>
          <w:lang w:val="en-IN"/>
        </w:rPr>
        <w:t>function returns a random number in the specified</w:t>
      </w:r>
    </w:p>
    <w:p w:rsidR="004F16EE" w:rsidRPr="00993AAD" w:rsidRDefault="004F16EE" w:rsidP="004F16EE">
      <w:pPr>
        <w:tabs>
          <w:tab w:val="left" w:pos="3029"/>
        </w:tabs>
        <w:spacing w:line="240" w:lineRule="auto"/>
        <w:jc w:val="both"/>
        <w:rPr>
          <w:rFonts w:ascii="Times New Roman" w:hAnsi="Times New Roman" w:cs="Times New Roman"/>
          <w:sz w:val="24"/>
          <w:szCs w:val="24"/>
          <w:lang w:val="en-IN"/>
        </w:rPr>
      </w:pPr>
      <w:r w:rsidRPr="00993AAD">
        <w:rPr>
          <w:rFonts w:ascii="Times New Roman" w:hAnsi="Times New Roman" w:cs="Times New Roman"/>
          <w:sz w:val="24"/>
          <w:szCs w:val="24"/>
          <w:lang w:val="en-IN"/>
        </w:rPr>
        <w:t>range.</w:t>
      </w:r>
    </w:p>
    <w:p w:rsidR="004F16EE" w:rsidRPr="00993AAD" w:rsidRDefault="004F16EE" w:rsidP="004F16EE">
      <w:pPr>
        <w:tabs>
          <w:tab w:val="left" w:pos="3029"/>
        </w:tabs>
        <w:spacing w:line="240" w:lineRule="auto"/>
        <w:jc w:val="both"/>
        <w:rPr>
          <w:rFonts w:ascii="Times New Roman" w:hAnsi="Times New Roman" w:cs="Times New Roman"/>
          <w:b/>
          <w:sz w:val="24"/>
          <w:szCs w:val="24"/>
          <w:lang w:val="en-IN"/>
        </w:rPr>
      </w:pPr>
      <w:r w:rsidRPr="00993AAD">
        <w:rPr>
          <w:rFonts w:ascii="Times New Roman" w:hAnsi="Times New Roman" w:cs="Times New Roman"/>
          <w:b/>
          <w:sz w:val="24"/>
          <w:szCs w:val="24"/>
          <w:lang w:val="en-IN"/>
        </w:rPr>
        <w:t>6b. List different random number functions in system Verilog.</w:t>
      </w:r>
    </w:p>
    <w:p w:rsidR="004F16EE" w:rsidRPr="00993AAD" w:rsidRDefault="004F16EE" w:rsidP="004F16EE">
      <w:pPr>
        <w:autoSpaceDE w:val="0"/>
        <w:autoSpaceDN w:val="0"/>
        <w:adjustRightInd w:val="0"/>
        <w:spacing w:after="0" w:line="240" w:lineRule="auto"/>
        <w:rPr>
          <w:rFonts w:ascii="Courier New" w:hAnsi="Courier New" w:cs="Courier New"/>
          <w:b/>
          <w:bCs/>
          <w:sz w:val="24"/>
          <w:szCs w:val="24"/>
          <w:lang w:val="en-IN"/>
        </w:rPr>
      </w:pPr>
      <w:r w:rsidRPr="00993AAD">
        <w:rPr>
          <w:rFonts w:ascii="Times New Roman" w:hAnsi="Times New Roman" w:cs="Times New Roman"/>
          <w:b/>
          <w:bCs/>
          <w:sz w:val="24"/>
          <w:szCs w:val="24"/>
          <w:lang w:val="en-IN"/>
        </w:rPr>
        <w:t xml:space="preserve">The </w:t>
      </w:r>
      <w:r w:rsidRPr="00993AAD">
        <w:rPr>
          <w:rFonts w:ascii="Courier New" w:hAnsi="Courier New" w:cs="Courier New"/>
          <w:b/>
          <w:bCs/>
          <w:sz w:val="24"/>
          <w:szCs w:val="24"/>
          <w:lang w:val="en-IN"/>
        </w:rPr>
        <w:t>pre_randomize</w:t>
      </w:r>
      <w:r w:rsidRPr="00993AAD">
        <w:rPr>
          <w:rFonts w:ascii="Times New Roman" w:hAnsi="Times New Roman" w:cs="Times New Roman"/>
          <w:b/>
          <w:bCs/>
          <w:sz w:val="24"/>
          <w:szCs w:val="24"/>
          <w:lang w:val="en-IN"/>
        </w:rPr>
        <w:t xml:space="preserve">and </w:t>
      </w:r>
      <w:r w:rsidRPr="00993AAD">
        <w:rPr>
          <w:rFonts w:ascii="Courier New" w:hAnsi="Courier New" w:cs="Courier New"/>
          <w:b/>
          <w:bCs/>
          <w:sz w:val="24"/>
          <w:szCs w:val="24"/>
          <w:lang w:val="en-IN"/>
        </w:rPr>
        <w:t>post_randomize</w:t>
      </w:r>
      <w:r w:rsidRPr="00993AAD">
        <w:rPr>
          <w:rFonts w:ascii="Times New Roman" w:hAnsi="Times New Roman" w:cs="Times New Roman"/>
          <w:b/>
          <w:bCs/>
          <w:sz w:val="24"/>
          <w:szCs w:val="24"/>
          <w:lang w:val="en-IN"/>
        </w:rPr>
        <w:t>Functions</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 xml:space="preserve">Sometimes you need to perform an action immediately before every </w:t>
      </w:r>
      <w:r w:rsidRPr="00993AAD">
        <w:rPr>
          <w:rFonts w:ascii="Courier New" w:hAnsi="Courier New" w:cs="Courier New"/>
          <w:b/>
          <w:bCs/>
          <w:sz w:val="24"/>
          <w:szCs w:val="24"/>
          <w:lang w:val="en-IN"/>
        </w:rPr>
        <w:t xml:space="preserve">randomize </w:t>
      </w:r>
      <w:r w:rsidRPr="00993AAD">
        <w:rPr>
          <w:rFonts w:ascii="Times New Roman" w:hAnsi="Times New Roman" w:cs="Times New Roman"/>
          <w:sz w:val="24"/>
          <w:szCs w:val="24"/>
          <w:lang w:val="en-IN"/>
        </w:rPr>
        <w:t xml:space="preserve">call or immediately afterwards. For example, you may want to set some nonrandom class variables (such as limits) before randomization starts, or you may need to calculate the error correction bits for random data. SystemVerilog lets you do this with two special void functions, </w:t>
      </w:r>
      <w:r w:rsidRPr="00993AAD">
        <w:rPr>
          <w:rFonts w:ascii="Courier New" w:hAnsi="Courier New" w:cs="Courier New"/>
          <w:b/>
          <w:bCs/>
          <w:sz w:val="24"/>
          <w:szCs w:val="24"/>
          <w:lang w:val="en-IN"/>
        </w:rPr>
        <w:lastRenderedPageBreak/>
        <w:t>pre_randomize</w:t>
      </w:r>
      <w:r w:rsidRPr="00993AAD">
        <w:rPr>
          <w:rFonts w:ascii="Times New Roman" w:hAnsi="Times New Roman" w:cs="Times New Roman"/>
          <w:sz w:val="24"/>
          <w:szCs w:val="24"/>
          <w:lang w:val="en-IN"/>
        </w:rPr>
        <w:t xml:space="preserve">and </w:t>
      </w:r>
      <w:r w:rsidRPr="00993AAD">
        <w:rPr>
          <w:rFonts w:ascii="Courier New" w:hAnsi="Courier New" w:cs="Courier New"/>
          <w:b/>
          <w:bCs/>
          <w:sz w:val="24"/>
          <w:szCs w:val="24"/>
          <w:lang w:val="en-IN"/>
        </w:rPr>
        <w:t>post_randomize</w:t>
      </w:r>
      <w:r w:rsidRPr="00993AAD">
        <w:rPr>
          <w:rFonts w:ascii="Times New Roman" w:hAnsi="Times New Roman" w:cs="Times New Roman"/>
          <w:sz w:val="24"/>
          <w:szCs w:val="24"/>
          <w:lang w:val="en-IN"/>
        </w:rPr>
        <w:t>. Section 3.3 showed that a void function does not return a value, but, because it is not a task, does not consume</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time. If you want to call a debug routine from p</w:t>
      </w:r>
      <w:r w:rsidRPr="00993AAD">
        <w:rPr>
          <w:rFonts w:ascii="Courier New" w:hAnsi="Courier New" w:cs="Courier New"/>
          <w:b/>
          <w:bCs/>
          <w:sz w:val="24"/>
          <w:szCs w:val="24"/>
          <w:lang w:val="en-IN"/>
        </w:rPr>
        <w:t>re_randomize</w:t>
      </w:r>
      <w:r w:rsidRPr="00993AAD">
        <w:rPr>
          <w:rFonts w:ascii="Times New Roman" w:hAnsi="Times New Roman" w:cs="Times New Roman"/>
          <w:sz w:val="24"/>
          <w:szCs w:val="24"/>
          <w:lang w:val="en-IN"/>
        </w:rPr>
        <w:t>or</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Courier New" w:hAnsi="Courier New" w:cs="Courier New"/>
          <w:b/>
          <w:bCs/>
          <w:sz w:val="24"/>
          <w:szCs w:val="24"/>
          <w:lang w:val="en-IN"/>
        </w:rPr>
        <w:t>post_randomize</w:t>
      </w:r>
      <w:r w:rsidRPr="00993AAD">
        <w:rPr>
          <w:rFonts w:ascii="Times New Roman" w:hAnsi="Times New Roman" w:cs="Times New Roman"/>
          <w:sz w:val="24"/>
          <w:szCs w:val="24"/>
          <w:lang w:val="en-IN"/>
        </w:rPr>
        <w:t>, it must be a function.</w:t>
      </w:r>
    </w:p>
    <w:p w:rsidR="004F16EE" w:rsidRPr="00993AAD" w:rsidRDefault="004F16EE" w:rsidP="004F16EE">
      <w:pPr>
        <w:autoSpaceDE w:val="0"/>
        <w:autoSpaceDN w:val="0"/>
        <w:adjustRightInd w:val="0"/>
        <w:spacing w:after="0" w:line="240" w:lineRule="auto"/>
        <w:rPr>
          <w:rFonts w:ascii="Times New Roman" w:hAnsi="Times New Roman" w:cs="Times New Roman"/>
          <w:b/>
          <w:bCs/>
          <w:sz w:val="24"/>
          <w:szCs w:val="24"/>
          <w:lang w:val="en-IN"/>
        </w:rPr>
      </w:pPr>
      <w:r w:rsidRPr="00993AAD">
        <w:rPr>
          <w:rFonts w:ascii="Times New Roman" w:hAnsi="Times New Roman" w:cs="Times New Roman"/>
          <w:b/>
          <w:bCs/>
          <w:sz w:val="24"/>
          <w:szCs w:val="24"/>
          <w:lang w:val="en-IN"/>
        </w:rPr>
        <w:t>6.9.1 Building a bathtub distribution</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 xml:space="preserve">For some applications, you want a nonlinear random distribution. For instance, small and large packets are more likely to find a design bug such as buffer overflow than medium-sized packets. So you want a bathtub shaped distribution; high on both ends, and low in the middle. You could build an elaborate </w:t>
      </w:r>
      <w:r w:rsidRPr="00993AAD">
        <w:rPr>
          <w:rFonts w:ascii="Courier New" w:hAnsi="Courier New" w:cs="Courier New"/>
          <w:b/>
          <w:bCs/>
          <w:sz w:val="24"/>
          <w:szCs w:val="24"/>
          <w:lang w:val="en-IN"/>
        </w:rPr>
        <w:t>dist</w:t>
      </w:r>
      <w:r w:rsidRPr="00993AAD">
        <w:rPr>
          <w:rFonts w:ascii="Times New Roman" w:hAnsi="Times New Roman" w:cs="Times New Roman"/>
          <w:sz w:val="24"/>
          <w:szCs w:val="24"/>
          <w:lang w:val="en-IN"/>
        </w:rPr>
        <w:t xml:space="preserve">constraint, but it might require lots of tweaking to get the shape you want. Verilog has several functions for nonlinear distribution such as </w:t>
      </w:r>
      <w:r w:rsidRPr="00993AAD">
        <w:rPr>
          <w:rFonts w:ascii="Courier New" w:hAnsi="Courier New" w:cs="Courier New"/>
          <w:b/>
          <w:bCs/>
          <w:sz w:val="24"/>
          <w:szCs w:val="24"/>
          <w:lang w:val="en-IN"/>
        </w:rPr>
        <w:t>$dist_exponential</w:t>
      </w:r>
      <w:r w:rsidRPr="00993AAD">
        <w:rPr>
          <w:rFonts w:ascii="Times New Roman" w:hAnsi="Times New Roman" w:cs="Times New Roman"/>
          <w:sz w:val="24"/>
          <w:szCs w:val="24"/>
          <w:lang w:val="en-IN"/>
        </w:rPr>
        <w:t>but none for a bathtub. However, you can build one by using the exponential function twice.</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Across many randomizations, you will see the desired nonlinear distribution. You can use all the Verilog-1995 distribution functions this way, plus several that are new for SystemVerilog. Some of the useful = functions include the following.</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$dist_exponential</w:t>
      </w:r>
      <w:r w:rsidRPr="00993AAD">
        <w:rPr>
          <w:rFonts w:ascii="Times New Roman" w:hAnsi="Times New Roman" w:cs="Times New Roman"/>
          <w:sz w:val="24"/>
          <w:szCs w:val="24"/>
          <w:lang w:val="en-IN"/>
        </w:rPr>
        <w:t>— Exponential decay, as shown in Figure 6-1</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$dist_normal</w:t>
      </w:r>
      <w:r w:rsidRPr="00993AAD">
        <w:rPr>
          <w:rFonts w:ascii="Times New Roman" w:hAnsi="Times New Roman" w:cs="Times New Roman"/>
          <w:sz w:val="24"/>
          <w:szCs w:val="24"/>
          <w:lang w:val="en-IN"/>
        </w:rPr>
        <w:t>— Bell-shaped distribution</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$dist_poisson</w:t>
      </w:r>
      <w:r w:rsidRPr="00993AAD">
        <w:rPr>
          <w:rFonts w:ascii="Times New Roman" w:hAnsi="Times New Roman" w:cs="Times New Roman"/>
          <w:sz w:val="24"/>
          <w:szCs w:val="24"/>
          <w:lang w:val="en-IN"/>
        </w:rPr>
        <w:t>— Bell-shaped distribution</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$dist_uniform</w:t>
      </w:r>
      <w:r w:rsidRPr="00993AAD">
        <w:rPr>
          <w:rFonts w:ascii="Times New Roman" w:hAnsi="Times New Roman" w:cs="Times New Roman"/>
          <w:sz w:val="24"/>
          <w:szCs w:val="24"/>
          <w:lang w:val="en-IN"/>
        </w:rPr>
        <w:t>— Flat distribution</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 xml:space="preserve">$random </w:t>
      </w:r>
      <w:r w:rsidRPr="00993AAD">
        <w:rPr>
          <w:rFonts w:ascii="Times New Roman" w:hAnsi="Times New Roman" w:cs="Times New Roman"/>
          <w:sz w:val="24"/>
          <w:szCs w:val="24"/>
          <w:lang w:val="en-IN"/>
        </w:rPr>
        <w:t>— Flat distribution, returning signed 32-bit random</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$urandom</w:t>
      </w:r>
      <w:r w:rsidRPr="00993AAD">
        <w:rPr>
          <w:rFonts w:ascii="Times New Roman" w:hAnsi="Times New Roman" w:cs="Times New Roman"/>
          <w:sz w:val="24"/>
          <w:szCs w:val="24"/>
          <w:lang w:val="en-IN"/>
        </w:rPr>
        <w:t>— Flat distribution, returning unsigned 32-bit random</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Arial" w:eastAsia="Arial" w:hAnsi="Arial" w:cs="Arial" w:hint="eastAsia"/>
          <w:sz w:val="24"/>
          <w:szCs w:val="24"/>
          <w:lang w:val="en-IN"/>
        </w:rPr>
        <w:t>􀂄</w:t>
      </w:r>
      <w:r w:rsidRPr="00993AAD">
        <w:rPr>
          <w:rFonts w:ascii="Courier New" w:hAnsi="Courier New" w:cs="Courier New"/>
          <w:b/>
          <w:bCs/>
          <w:sz w:val="24"/>
          <w:szCs w:val="24"/>
          <w:lang w:val="en-IN"/>
        </w:rPr>
        <w:t>$urandom_range</w:t>
      </w:r>
      <w:r w:rsidRPr="00993AAD">
        <w:rPr>
          <w:rFonts w:ascii="Times New Roman" w:hAnsi="Times New Roman" w:cs="Times New Roman"/>
          <w:sz w:val="24"/>
          <w:szCs w:val="24"/>
          <w:lang w:val="en-IN"/>
        </w:rPr>
        <w:t>— Flat distribution over a range</w:t>
      </w:r>
    </w:p>
    <w:p w:rsidR="00993AAD" w:rsidRDefault="00993AAD" w:rsidP="004F16EE">
      <w:pPr>
        <w:autoSpaceDE w:val="0"/>
        <w:autoSpaceDN w:val="0"/>
        <w:adjustRightInd w:val="0"/>
        <w:spacing w:after="0" w:line="240" w:lineRule="auto"/>
        <w:rPr>
          <w:rFonts w:ascii="Times New Roman" w:hAnsi="Times New Roman" w:cs="Times New Roman"/>
          <w:b/>
          <w:sz w:val="24"/>
          <w:szCs w:val="24"/>
          <w:lang w:val="en-IN"/>
        </w:rPr>
      </w:pPr>
    </w:p>
    <w:p w:rsidR="004F16EE" w:rsidRPr="00993AAD" w:rsidRDefault="004F16EE" w:rsidP="004F16EE">
      <w:pPr>
        <w:autoSpaceDE w:val="0"/>
        <w:autoSpaceDN w:val="0"/>
        <w:adjustRightInd w:val="0"/>
        <w:spacing w:after="0" w:line="240" w:lineRule="auto"/>
        <w:rPr>
          <w:rFonts w:ascii="Times New Roman" w:hAnsi="Times New Roman" w:cs="Times New Roman"/>
          <w:b/>
          <w:sz w:val="24"/>
          <w:szCs w:val="24"/>
          <w:lang w:val="en-IN"/>
        </w:rPr>
      </w:pPr>
      <w:r w:rsidRPr="00993AAD">
        <w:rPr>
          <w:rFonts w:ascii="Times New Roman" w:hAnsi="Times New Roman" w:cs="Times New Roman"/>
          <w:b/>
          <w:sz w:val="24"/>
          <w:szCs w:val="24"/>
          <w:lang w:val="en-IN"/>
        </w:rPr>
        <w:t>6c. With an example enumerates diffferetdolution probabilities for randomization.</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Whenever you deal with random values, you need to understand the probability of the outcome. SystemVerilog does not guarantee the exact solution found by the random constraint solver, but you can influence the distribution. Any time you work with random numbers, you have to look at thousands or millions of values to average out the noise. Changing the tool version or random seed can cause different results. Some simulators, such as Synopsys VCS, have multiple solvers to allow you to trade memory usage vs. performance.</w:t>
      </w:r>
    </w:p>
    <w:p w:rsidR="004F16EE" w:rsidRPr="00993AAD" w:rsidRDefault="004F16EE" w:rsidP="004F16EE">
      <w:pPr>
        <w:autoSpaceDE w:val="0"/>
        <w:autoSpaceDN w:val="0"/>
        <w:adjustRightInd w:val="0"/>
        <w:spacing w:after="0" w:line="240" w:lineRule="auto"/>
        <w:rPr>
          <w:rFonts w:ascii="Times New Roman" w:hAnsi="Times New Roman" w:cs="Times New Roman"/>
          <w:b/>
          <w:bCs/>
          <w:sz w:val="24"/>
          <w:szCs w:val="24"/>
          <w:lang w:val="en-IN"/>
        </w:rPr>
      </w:pPr>
      <w:r w:rsidRPr="00993AAD">
        <w:rPr>
          <w:rFonts w:ascii="Times New Roman" w:hAnsi="Times New Roman" w:cs="Times New Roman"/>
          <w:b/>
          <w:bCs/>
          <w:sz w:val="24"/>
          <w:szCs w:val="24"/>
          <w:lang w:val="en-IN"/>
        </w:rPr>
        <w:t>6.5.1 Unconstrained</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Start with two variables with no constraints.</w:t>
      </w:r>
    </w:p>
    <w:p w:rsidR="004F16EE" w:rsidRPr="00993AAD" w:rsidRDefault="00993AAD" w:rsidP="004F16EE">
      <w:pPr>
        <w:autoSpaceDE w:val="0"/>
        <w:autoSpaceDN w:val="0"/>
        <w:adjustRightInd w:val="0"/>
        <w:spacing w:after="0" w:line="240" w:lineRule="auto"/>
        <w:rPr>
          <w:rFonts w:ascii="Courier New" w:hAnsi="Courier New" w:cs="Courier New"/>
          <w:sz w:val="24"/>
          <w:szCs w:val="24"/>
          <w:lang w:val="en-IN"/>
        </w:rPr>
      </w:pPr>
      <w:r>
        <w:rPr>
          <w:rFonts w:ascii="Times New Roman" w:hAnsi="Times New Roman" w:cs="Times New Roman"/>
          <w:b/>
          <w:bCs/>
          <w:sz w:val="24"/>
          <w:szCs w:val="24"/>
          <w:lang w:val="en-IN"/>
        </w:rPr>
        <w:t xml:space="preserve">Example 6-17 </w:t>
      </w:r>
      <w:r w:rsidR="004F16EE" w:rsidRPr="00993AAD">
        <w:rPr>
          <w:rFonts w:ascii="Times New Roman" w:hAnsi="Times New Roman" w:cs="Times New Roman"/>
          <w:sz w:val="24"/>
          <w:szCs w:val="24"/>
          <w:lang w:val="en-IN"/>
        </w:rPr>
        <w:t xml:space="preserve">Class </w:t>
      </w:r>
      <w:r w:rsidR="004F16EE" w:rsidRPr="00993AAD">
        <w:rPr>
          <w:rFonts w:ascii="Courier New" w:hAnsi="Courier New" w:cs="Courier New"/>
          <w:sz w:val="24"/>
          <w:szCs w:val="24"/>
          <w:lang w:val="en-IN"/>
        </w:rPr>
        <w:t>Unconstrained</w:t>
      </w:r>
    </w:p>
    <w:p w:rsidR="004F16EE" w:rsidRPr="00993AAD" w:rsidRDefault="004F16EE" w:rsidP="004F16EE">
      <w:pPr>
        <w:autoSpaceDE w:val="0"/>
        <w:autoSpaceDN w:val="0"/>
        <w:adjustRightInd w:val="0"/>
        <w:spacing w:after="0" w:line="240" w:lineRule="auto"/>
        <w:rPr>
          <w:rFonts w:ascii="Courier New" w:hAnsi="Courier New" w:cs="Courier New"/>
          <w:b/>
          <w:bCs/>
          <w:sz w:val="24"/>
          <w:szCs w:val="24"/>
          <w:lang w:val="en-IN"/>
        </w:rPr>
      </w:pPr>
      <w:r w:rsidRPr="00993AAD">
        <w:rPr>
          <w:rFonts w:ascii="Courier New" w:hAnsi="Courier New" w:cs="Courier New"/>
          <w:b/>
          <w:bCs/>
          <w:sz w:val="24"/>
          <w:szCs w:val="24"/>
          <w:lang w:val="en-IN"/>
        </w:rPr>
        <w:t>class Unconstrained;</w:t>
      </w:r>
    </w:p>
    <w:p w:rsidR="004F16EE" w:rsidRPr="00993AAD" w:rsidRDefault="004F16EE" w:rsidP="004F16EE">
      <w:pPr>
        <w:autoSpaceDE w:val="0"/>
        <w:autoSpaceDN w:val="0"/>
        <w:adjustRightInd w:val="0"/>
        <w:spacing w:after="0" w:line="240" w:lineRule="auto"/>
        <w:rPr>
          <w:rFonts w:ascii="Courier New" w:hAnsi="Courier New" w:cs="Courier New"/>
          <w:b/>
          <w:bCs/>
          <w:sz w:val="24"/>
          <w:szCs w:val="24"/>
          <w:lang w:val="en-IN"/>
        </w:rPr>
      </w:pPr>
      <w:r w:rsidRPr="00993AAD">
        <w:rPr>
          <w:rFonts w:ascii="Courier New" w:hAnsi="Courier New" w:cs="Courier New"/>
          <w:b/>
          <w:bCs/>
          <w:sz w:val="24"/>
          <w:szCs w:val="24"/>
          <w:lang w:val="en-IN"/>
        </w:rPr>
        <w:t>rand bit x; // 0 or 1</w:t>
      </w:r>
    </w:p>
    <w:p w:rsidR="004F16EE" w:rsidRPr="00993AAD" w:rsidRDefault="004F16EE" w:rsidP="004F16EE">
      <w:pPr>
        <w:autoSpaceDE w:val="0"/>
        <w:autoSpaceDN w:val="0"/>
        <w:adjustRightInd w:val="0"/>
        <w:spacing w:after="0" w:line="240" w:lineRule="auto"/>
        <w:rPr>
          <w:rFonts w:ascii="Courier New" w:hAnsi="Courier New" w:cs="Courier New"/>
          <w:b/>
          <w:bCs/>
          <w:sz w:val="24"/>
          <w:szCs w:val="24"/>
          <w:lang w:val="en-IN"/>
        </w:rPr>
      </w:pPr>
      <w:r w:rsidRPr="00993AAD">
        <w:rPr>
          <w:rFonts w:ascii="Courier New" w:hAnsi="Courier New" w:cs="Courier New"/>
          <w:b/>
          <w:bCs/>
          <w:sz w:val="24"/>
          <w:szCs w:val="24"/>
          <w:lang w:val="en-IN"/>
        </w:rPr>
        <w:t>rand bit [1:0] y; // 0, 1, 2, or 3</w:t>
      </w:r>
    </w:p>
    <w:p w:rsidR="004F16EE" w:rsidRPr="00993AAD" w:rsidRDefault="004F16EE" w:rsidP="004F16EE">
      <w:pPr>
        <w:autoSpaceDE w:val="0"/>
        <w:autoSpaceDN w:val="0"/>
        <w:adjustRightInd w:val="0"/>
        <w:spacing w:after="0" w:line="240" w:lineRule="auto"/>
        <w:rPr>
          <w:rFonts w:ascii="Courier New" w:hAnsi="Courier New" w:cs="Courier New"/>
          <w:b/>
          <w:bCs/>
          <w:sz w:val="24"/>
          <w:szCs w:val="24"/>
          <w:lang w:val="en-IN"/>
        </w:rPr>
      </w:pPr>
      <w:r w:rsidRPr="00993AAD">
        <w:rPr>
          <w:rFonts w:ascii="Courier New" w:hAnsi="Courier New" w:cs="Courier New"/>
          <w:b/>
          <w:bCs/>
          <w:sz w:val="24"/>
          <w:szCs w:val="24"/>
          <w:lang w:val="en-IN"/>
        </w:rPr>
        <w:t>endclass</w:t>
      </w:r>
    </w:p>
    <w:p w:rsidR="004F16EE" w:rsidRPr="00993AAD" w:rsidRDefault="004F16EE" w:rsidP="004F16EE">
      <w:pPr>
        <w:autoSpaceDE w:val="0"/>
        <w:autoSpaceDN w:val="0"/>
        <w:adjustRightInd w:val="0"/>
        <w:spacing w:after="0" w:line="240" w:lineRule="auto"/>
        <w:rPr>
          <w:rFonts w:ascii="Times New Roman" w:hAnsi="Times New Roman" w:cs="Times New Roman"/>
          <w:sz w:val="24"/>
          <w:szCs w:val="24"/>
          <w:lang w:val="en-IN"/>
        </w:rPr>
      </w:pPr>
      <w:r w:rsidRPr="00993AAD">
        <w:rPr>
          <w:rFonts w:ascii="Times New Roman" w:hAnsi="Times New Roman" w:cs="Times New Roman"/>
          <w:sz w:val="24"/>
          <w:szCs w:val="24"/>
          <w:lang w:val="en-IN"/>
        </w:rPr>
        <w:t>There are eight possible solutions. Because there are no constraints, each has the same probability. You have to run thousands of randomizations to see the actual results approach the listed probabilities.</w:t>
      </w:r>
    </w:p>
    <w:p w:rsidR="004F16EE" w:rsidRPr="00993AAD" w:rsidRDefault="004F16EE" w:rsidP="004F16EE">
      <w:pPr>
        <w:autoSpaceDE w:val="0"/>
        <w:autoSpaceDN w:val="0"/>
        <w:adjustRightInd w:val="0"/>
        <w:spacing w:after="0" w:line="240" w:lineRule="auto"/>
        <w:rPr>
          <w:rFonts w:ascii="Times New Roman" w:hAnsi="Times New Roman" w:cs="Times New Roman"/>
          <w:b/>
          <w:sz w:val="24"/>
          <w:szCs w:val="24"/>
          <w:lang w:val="en-IN"/>
        </w:rPr>
      </w:pPr>
      <w:r w:rsidRPr="00993AAD">
        <w:rPr>
          <w:rFonts w:ascii="Times New Roman" w:hAnsi="Times New Roman" w:cs="Times New Roman"/>
          <w:noProof/>
          <w:sz w:val="24"/>
          <w:szCs w:val="24"/>
        </w:rPr>
        <w:lastRenderedPageBreak/>
        <w:drawing>
          <wp:inline distT="0" distB="0" distL="0" distR="0">
            <wp:extent cx="5805377" cy="7191251"/>
            <wp:effectExtent l="0" t="0" r="5080" b="0"/>
            <wp:docPr id="5" name="Picture 5" descr="C:\Users\ADMN\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N\Desktop\Captur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14910" cy="7203060"/>
                    </a:xfrm>
                    <a:prstGeom prst="rect">
                      <a:avLst/>
                    </a:prstGeom>
                    <a:noFill/>
                    <a:ln>
                      <a:noFill/>
                    </a:ln>
                  </pic:spPr>
                </pic:pic>
              </a:graphicData>
            </a:graphic>
          </wp:inline>
        </w:drawing>
      </w:r>
    </w:p>
    <w:p w:rsidR="004F16EE" w:rsidRPr="00993AAD" w:rsidRDefault="004F16EE" w:rsidP="004F16EE">
      <w:pPr>
        <w:autoSpaceDE w:val="0"/>
        <w:autoSpaceDN w:val="0"/>
        <w:adjustRightInd w:val="0"/>
        <w:spacing w:after="0" w:line="240" w:lineRule="auto"/>
        <w:rPr>
          <w:rFonts w:ascii="Times New Roman" w:hAnsi="Times New Roman" w:cs="Times New Roman"/>
          <w:b/>
          <w:sz w:val="24"/>
          <w:szCs w:val="24"/>
          <w:lang w:val="en-IN"/>
        </w:rPr>
      </w:pPr>
      <w:r w:rsidRPr="00993AAD">
        <w:rPr>
          <w:rFonts w:ascii="Times New Roman" w:hAnsi="Times New Roman" w:cs="Times New Roman"/>
          <w:b/>
          <w:noProof/>
          <w:sz w:val="24"/>
          <w:szCs w:val="24"/>
        </w:rPr>
        <w:lastRenderedPageBreak/>
        <w:drawing>
          <wp:inline distT="0" distB="0" distL="0" distR="0">
            <wp:extent cx="5890437" cy="6919834"/>
            <wp:effectExtent l="0" t="0" r="0" b="0"/>
            <wp:docPr id="6" name="Picture 6" descr="C:\Users\ADMN\Desktop\Ci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N\Desktop\Ciapture.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15108" cy="6948816"/>
                    </a:xfrm>
                    <a:prstGeom prst="rect">
                      <a:avLst/>
                    </a:prstGeom>
                    <a:noFill/>
                    <a:ln>
                      <a:noFill/>
                    </a:ln>
                  </pic:spPr>
                </pic:pic>
              </a:graphicData>
            </a:graphic>
          </wp:inline>
        </w:drawing>
      </w:r>
    </w:p>
    <w:p w:rsidR="004F16EE" w:rsidRPr="00993AAD" w:rsidRDefault="004F16EE" w:rsidP="004F16EE">
      <w:pPr>
        <w:autoSpaceDE w:val="0"/>
        <w:autoSpaceDN w:val="0"/>
        <w:adjustRightInd w:val="0"/>
        <w:spacing w:after="0" w:line="240" w:lineRule="auto"/>
        <w:rPr>
          <w:rFonts w:ascii="Times New Roman" w:hAnsi="Times New Roman" w:cs="Times New Roman"/>
          <w:b/>
          <w:sz w:val="24"/>
          <w:szCs w:val="24"/>
          <w:lang w:val="en-IN"/>
        </w:rPr>
      </w:pPr>
      <w:r w:rsidRPr="00993AAD">
        <w:rPr>
          <w:rFonts w:ascii="Times New Roman" w:hAnsi="Times New Roman" w:cs="Times New Roman"/>
          <w:b/>
          <w:noProof/>
          <w:sz w:val="24"/>
          <w:szCs w:val="24"/>
        </w:rPr>
        <w:lastRenderedPageBreak/>
        <w:drawing>
          <wp:inline distT="0" distB="0" distL="0" distR="0">
            <wp:extent cx="6113721" cy="8063826"/>
            <wp:effectExtent l="0" t="0" r="1905" b="0"/>
            <wp:docPr id="7" name="Picture 7" descr="C:\Users\ADMN\Desktop\Captk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N\Desktop\Captkure.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5463" cy="8079314"/>
                    </a:xfrm>
                    <a:prstGeom prst="rect">
                      <a:avLst/>
                    </a:prstGeom>
                    <a:noFill/>
                    <a:ln>
                      <a:noFill/>
                    </a:ln>
                  </pic:spPr>
                </pic:pic>
              </a:graphicData>
            </a:graphic>
          </wp:inline>
        </w:drawing>
      </w:r>
    </w:p>
    <w:p w:rsidR="008E2E36" w:rsidRPr="00993AAD" w:rsidRDefault="008E2E36" w:rsidP="004F16EE">
      <w:pPr>
        <w:jc w:val="both"/>
        <w:rPr>
          <w:rFonts w:ascii="Times New Roman" w:hAnsi="Times New Roman" w:cs="Times New Roman"/>
          <w:b/>
          <w:sz w:val="24"/>
          <w:szCs w:val="24"/>
        </w:rPr>
      </w:pPr>
      <w:r w:rsidRPr="00993AAD">
        <w:rPr>
          <w:rFonts w:ascii="Times New Roman" w:hAnsi="Times New Roman" w:cs="Times New Roman"/>
          <w:b/>
          <w:sz w:val="24"/>
          <w:szCs w:val="24"/>
        </w:rPr>
        <w:lastRenderedPageBreak/>
        <w:t>7 a. Write a system Verilog sample code a describe of using fork….join and begin….end.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Example:  Interaction of begin...end and fork...join</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initial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$display("@%0d: start fork...join example",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#10 $display("@%0d: sequential after #10",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$display("@%0d: parallel start",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#50 $display("@%0d: parallel after #50",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#10 $display("@%0d: parallel after #10",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#30 $display("@%0d: sequential after #30",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#10 $display("@%0d: sequential after #10",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join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$display("@%0d: after join",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#80 $display("@%0d: final after #80", $time);</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End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Output from begin...end and fork...join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@0: start fork...join example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@10: sequential after #10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@10: parallel start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@20: parallel after #10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@40: sequential after #30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@50: sequential after #10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@60: parallel after #50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@60: after join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@140: final after #80</w:t>
      </w:r>
    </w:p>
    <w:p w:rsidR="008E2E36" w:rsidRPr="00993AAD" w:rsidRDefault="008E2E36" w:rsidP="004F16EE">
      <w:pPr>
        <w:jc w:val="both"/>
        <w:rPr>
          <w:rFonts w:ascii="Times New Roman" w:hAnsi="Times New Roman" w:cs="Times New Roman"/>
          <w:b/>
          <w:sz w:val="24"/>
          <w:szCs w:val="24"/>
        </w:rPr>
      </w:pPr>
      <w:r w:rsidRPr="00993AAD">
        <w:rPr>
          <w:rFonts w:ascii="Times New Roman" w:hAnsi="Times New Roman" w:cs="Times New Roman"/>
          <w:b/>
          <w:sz w:val="24"/>
          <w:szCs w:val="24"/>
        </w:rPr>
        <w:t>7 b. What are dynamic threads? With an example code explain how dynamic threads are created.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lastRenderedPageBreak/>
        <w:t>Verilog’s threads are very predictable. You can read the source code and count the initial, always, and fork...join blocks to know how many threads were in a module. System Verilog lets you create threads dynamically, and does not require you to wait for them to finish.</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In Example below, the testbench generates random transactions and sends them to a DUT that stores them for some predetermined time, and then returns them. The testbench has to wait for the transaction to complete, but does not want to stop the generator.</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Example:  Dynamic thread creation</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program automatic test(busif.TB bus);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task wait_for_tr(Transaction 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wait (bus.cb.addr != tr.addr);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$display("@%0d: Addr match %d", $time, tr.addr);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join_none</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endtask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Transaction tr;</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initial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repeat (10)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tr = new;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if (!tr.randomize)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$finish;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transmit(tr);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wait_for_tr(tr);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endprogram</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When the wait_for_tr task is called, it spawns off a thread to watch the bus for the matching transaction address. During a normal simulation, many of these threads run concurrently.</w:t>
      </w:r>
    </w:p>
    <w:p w:rsidR="008E2E36" w:rsidRPr="00993AAD" w:rsidRDefault="008E2E36" w:rsidP="004F16EE">
      <w:pPr>
        <w:jc w:val="both"/>
        <w:rPr>
          <w:rFonts w:ascii="Times New Roman" w:hAnsi="Times New Roman" w:cs="Times New Roman"/>
          <w:sz w:val="24"/>
          <w:szCs w:val="24"/>
        </w:rPr>
      </w:pPr>
    </w:p>
    <w:p w:rsidR="008E2E36" w:rsidRPr="00993AAD" w:rsidRDefault="008E2E36" w:rsidP="004F16EE">
      <w:pPr>
        <w:jc w:val="both"/>
        <w:rPr>
          <w:rFonts w:ascii="Times New Roman" w:hAnsi="Times New Roman" w:cs="Times New Roman"/>
          <w:b/>
          <w:sz w:val="24"/>
          <w:szCs w:val="24"/>
        </w:rPr>
      </w:pPr>
      <w:r w:rsidRPr="00993AAD">
        <w:rPr>
          <w:rFonts w:ascii="Times New Roman" w:hAnsi="Times New Roman" w:cs="Times New Roman"/>
          <w:b/>
          <w:sz w:val="24"/>
          <w:szCs w:val="24"/>
        </w:rPr>
        <w:lastRenderedPageBreak/>
        <w:t>8a. Enumerate the techniques used to disable threads with an example.</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(i)Disabling a single thread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Just as you may need to create threads in the testbench, you may also need to stop them. The Verilog disable statement works on SystemVerilog threads.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Example: Disabling a thread parameter TIME_OUT = 1000;</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task wait_for_tr(Transaction 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fork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fork :timeout_block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wait (bus.cb.addr != tr.addr);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#TIME_OUT $display("@%0d: Error: timeout", $time);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join_any</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disable timeout_block;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$display("@%0d: Addr match %d", $time, tr.addr);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join_none</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endtask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This version has two threads inside a fork...join_any such that the simple wait is done in parallel with a delayed display. If the correct bus address comes back quickly enough, the wait construct completes, the join_any executes, and then the disable kills off the remaining thread. However, if the bus address does not get the right value before the TIME_OUT delay completes, the error message is printed, the join_any executes, and the disable kills the thread with the wait.</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(ii) Disabling multiple threads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System Verilog introduces the disable fork statement so you can stop all child threads that have been spawned from the current thread. Example below has an additional begin...end block inside the fork...join to make the statements sequential. The following sections show how you can asynchronously disable multiple threads.</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Example: Limiting the scope of a disable 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initial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wait_for_tr(tr0);</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lastRenderedPageBreak/>
        <w:t xml:space="preserve">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wait_for_tr(tr1);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wait_for_tr(tr2);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join</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#(TIME_OUT/2) disable 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join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The code calls wait_for_tr that starts thread 0. Next a fork...join creates thread 1. Inside this thread, one is spawned by the wait_for_tr task and one by the innermost fork...join, which spawns thread 4 by calling the task. After a delay, a disable fork stops the child threads. Only threads 2, 3, and 4 are below thread 1, so they are the only ones stopped. Thread 0 is outside the fork...join block that has the disable, so it is unaffected.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Example below is the more robust version, with disable with a label that explicitly names the threads that you want to stop.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Example: Using disable label to stop threads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initial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wait_for_tr(tr0);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begin : threads_1_2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wait_for_tr(tr1);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wait_for_tr(tr2);</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#(TIME_OUT/2) disable threads_1_2;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join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8 b. Explain mailboxes. How to create a mailboxe in system Verilog explain with an example.</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A mailbox is an object and thus has to be instantiated by calling the new function. This takes an optional size argument to limit the number of entries in the mailbox. If the size is 0 or not specified, the mailbox is unbounded and can hold an unlimited number of entries. You put data into a mailbox with the put task, and remove it with the get task. A put can block if the mailbox </w:t>
      </w:r>
      <w:r w:rsidRPr="00993AAD">
        <w:rPr>
          <w:rFonts w:ascii="Times New Roman" w:hAnsi="Times New Roman" w:cs="Times New Roman"/>
          <w:sz w:val="24"/>
          <w:szCs w:val="24"/>
        </w:rPr>
        <w:lastRenderedPageBreak/>
        <w:t>is full and a get blocks if it is empty. The peek task gets a copy of the data in the mailbox but does not remove it. The data can be a single value, such as an integer, or logic of any size.</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Example: Exchanging objects using a mailbox: the Generator class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program mailbox_example(bus_if.TB bus,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class Generator;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Transaction 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mailbox mbx;</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function new(mailbox mbx);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this.mbx = mbx;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endfunction</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task run;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repeat (10)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tr = new;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assert(tr.randomize);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mbx.put(tr);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endtask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endclass</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class Driver;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Transaction 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mailbox mbx;</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function new(mailbox mbx);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this.mbx = mbx;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endfunction</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task run;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repeat (10)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mbx.get(tr);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@(posedgebusif.cb.ack);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bus.cb.kind&lt;= tr.kind;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lastRenderedPageBreak/>
        <w:t xml:space="preserve">   ...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endtask</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endclass</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  mailbox mbx;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Generator gen;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Driver drv;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initial begin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mbx = new;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gen = new(mbx);</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drv = new(mbx);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fork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gen.run();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drv.run();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join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 xml:space="preserve">end </w:t>
      </w:r>
    </w:p>
    <w:p w:rsidR="008E2E36" w:rsidRPr="00993AAD" w:rsidRDefault="008E2E36" w:rsidP="004F16EE">
      <w:pPr>
        <w:jc w:val="both"/>
        <w:rPr>
          <w:rFonts w:ascii="Times New Roman" w:hAnsi="Times New Roman" w:cs="Times New Roman"/>
          <w:sz w:val="24"/>
          <w:szCs w:val="24"/>
        </w:rPr>
      </w:pPr>
      <w:r w:rsidRPr="00993AAD">
        <w:rPr>
          <w:rFonts w:ascii="Times New Roman" w:hAnsi="Times New Roman" w:cs="Times New Roman"/>
          <w:sz w:val="24"/>
          <w:szCs w:val="24"/>
        </w:rPr>
        <w:t>endprogram</w:t>
      </w:r>
    </w:p>
    <w:p w:rsidR="008E2E36" w:rsidRPr="00993AAD" w:rsidRDefault="008E2E36" w:rsidP="004F16EE">
      <w:pPr>
        <w:spacing w:line="240" w:lineRule="auto"/>
        <w:ind w:left="360"/>
        <w:jc w:val="both"/>
        <w:rPr>
          <w:rFonts w:ascii="Times New Roman" w:hAnsi="Times New Roman" w:cs="Times New Roman"/>
          <w:sz w:val="24"/>
          <w:szCs w:val="24"/>
        </w:rPr>
      </w:pPr>
    </w:p>
    <w:p w:rsidR="00BB34A3" w:rsidRPr="00993AAD" w:rsidRDefault="00BB34A3" w:rsidP="00993AAD">
      <w:pPr>
        <w:spacing w:line="240" w:lineRule="auto"/>
        <w:ind w:left="360"/>
        <w:jc w:val="center"/>
        <w:rPr>
          <w:rFonts w:ascii="Times New Roman" w:hAnsi="Times New Roman" w:cs="Times New Roman"/>
          <w:b/>
          <w:sz w:val="24"/>
          <w:szCs w:val="24"/>
        </w:rPr>
      </w:pPr>
      <w:r w:rsidRPr="00993AAD">
        <w:rPr>
          <w:rFonts w:ascii="Times New Roman" w:hAnsi="Times New Roman" w:cs="Times New Roman"/>
          <w:b/>
          <w:sz w:val="24"/>
          <w:szCs w:val="24"/>
        </w:rPr>
        <w:t>Module 5</w:t>
      </w:r>
    </w:p>
    <w:p w:rsidR="00BB34A3" w:rsidRPr="00993AAD" w:rsidRDefault="00BB34A3" w:rsidP="00993AAD">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9 a. Explain Coverage flow of functional coverage with an diagram.</w:t>
      </w:r>
    </w:p>
    <w:p w:rsidR="00BB34A3" w:rsidRPr="00993AAD" w:rsidRDefault="00BB34A3" w:rsidP="00993AAD">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Gathering coverage data You can run the same random testbench over and over, simply by changing the random seed, to generate new stimulus. Each individual simulation generates a database of functional coverage information, the trail of footprints from the random walk. You can then merge all this information together to measure your overall progress using functional coverage. Figure 9-2 Coverage flow You then analyze the coverage data to decide how to modify your tests. If the coverage levels are steadily growing, you may just need to run existing tests with new random seeds, or even just run longer tests. If the coverage growth has started to slow, you can add additional constraints to generate more “interesting” stimuli. When you reach a plateau, some parts of the design are not being exercised, so you need to create more tests. Lastly, when your functional coverage values near 100%, check the bug rate. If bugs are still </w:t>
      </w:r>
      <w:r w:rsidRPr="00993AAD">
        <w:rPr>
          <w:rFonts w:ascii="Times New Roman" w:hAnsi="Times New Roman" w:cs="Times New Roman"/>
          <w:sz w:val="24"/>
          <w:szCs w:val="24"/>
        </w:rPr>
        <w:lastRenderedPageBreak/>
        <w:t>being found, you may not be measuring true coverage for some areas of your design</w:t>
      </w:r>
      <w:r w:rsidRPr="00993AAD">
        <w:rPr>
          <w:rFonts w:ascii="Times New Roman" w:hAnsi="Times New Roman" w:cs="Times New Roman"/>
          <w:noProof/>
          <w:sz w:val="24"/>
          <w:szCs w:val="24"/>
        </w:rPr>
        <w:drawing>
          <wp:inline distT="0" distB="0" distL="0" distR="0">
            <wp:extent cx="3277870" cy="1776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77870" cy="1776730"/>
                    </a:xfrm>
                    <a:prstGeom prst="rect">
                      <a:avLst/>
                    </a:prstGeom>
                    <a:noFill/>
                    <a:ln>
                      <a:noFill/>
                    </a:ln>
                  </pic:spPr>
                </pic:pic>
              </a:graphicData>
            </a:graphic>
          </wp:inline>
        </w:drawing>
      </w:r>
    </w:p>
    <w:p w:rsidR="00BB34A3" w:rsidRPr="00993AAD" w:rsidRDefault="0084017A" w:rsidP="00993AAD">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9 b. Enumerate the action required for storing coverage data</w:t>
      </w:r>
    </w:p>
    <w:p w:rsidR="0084017A" w:rsidRPr="00993AAD" w:rsidRDefault="0084017A" w:rsidP="00993AAD">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 Each simulation vendor has its own format for storing coverage data and as well as its own analysis tools. You need to perform the following actions with those tools.</w:t>
      </w:r>
    </w:p>
    <w:p w:rsidR="0084017A" w:rsidRPr="00993AAD" w:rsidRDefault="0084017A" w:rsidP="00993AAD">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Run a test with multiple seeds. For a given set of constraints (and coverage groups), compile the testbench and design into a single executeable. Now you need to run this constraint set over and over with different random seeds. You can use the Unix system clock as a seed, but be careful, as your batch system may start multiple jobs simultaneously. These jobs may run on different servers or may start on a single server with multiple processors. – Check for pass/fail. Functional coverage information is only valid for a successful simulation. When a simulation fails because there is a design bug, the coverage information must be discarded. The coverage data measures how many items in the verification plan are complete, and this plan is based on the design specification. If the design does not match the specification, the coverage data is useless. Some verification teams periodically measure all functional coverage from scratch so that it reflects the current state of the design. – Analyze coverage across multiple runs. You need to measure how successful each constraint set is, over time. If you are not yet getting 100% coverage for the areas that are targeted by the constraints, but the amount is still growing, run more seeds. If the coverage level has plateaued, with no recent progress, it is time to modify the constraints. Only if you think that reaching the last few test cases for one particular section may take too long for constrained-random simulation should you consider writing a directed test. Even then, continue to use random stimulus for the other sections of the design, in case this “background noise” finds a bug.</w:t>
      </w:r>
    </w:p>
    <w:p w:rsidR="0084017A" w:rsidRPr="00993AAD" w:rsidRDefault="0084017A" w:rsidP="00993AAD">
      <w:pPr>
        <w:spacing w:line="240" w:lineRule="auto"/>
        <w:jc w:val="both"/>
        <w:rPr>
          <w:rFonts w:ascii="Times New Roman" w:hAnsi="Times New Roman" w:cs="Times New Roman"/>
          <w:b/>
          <w:sz w:val="24"/>
          <w:szCs w:val="24"/>
        </w:rPr>
      </w:pPr>
      <w:r w:rsidRPr="00993AAD">
        <w:rPr>
          <w:rFonts w:ascii="Times New Roman" w:hAnsi="Times New Roman" w:cs="Times New Roman"/>
          <w:b/>
          <w:sz w:val="24"/>
          <w:szCs w:val="24"/>
        </w:rPr>
        <w:t>9 c. List and explain different functional coverage strategies.</w:t>
      </w:r>
    </w:p>
    <w:p w:rsidR="0084017A" w:rsidRPr="00993AAD" w:rsidRDefault="0084017A" w:rsidP="00993AAD">
      <w:pPr>
        <w:spacing w:line="240" w:lineRule="auto"/>
        <w:jc w:val="both"/>
        <w:rPr>
          <w:rFonts w:ascii="Times New Roman" w:hAnsi="Times New Roman" w:cs="Times New Roman"/>
          <w:sz w:val="24"/>
          <w:szCs w:val="24"/>
        </w:rPr>
      </w:pPr>
      <w:r w:rsidRPr="00993AAD">
        <w:rPr>
          <w:rFonts w:ascii="Times New Roman" w:hAnsi="Times New Roman" w:cs="Times New Roman"/>
          <w:sz w:val="24"/>
          <w:szCs w:val="24"/>
        </w:rPr>
        <w:t xml:space="preserve">Before you write the first line of test code, you need to anticipate what are the key design features, corner cases, and possible failure modes. This is how you write your verification plan. Don’t think in terms of data values only; instead, think about what information is encoded in the design. The plan should spell out the significant design states. 9.3.1 Gather information, not data A classic example is a FIFO. How can you be sure you have thoroughly tested a 1K FIFO memory? You could measure the values in the read and write indices, but there are over a million possible combinations. Even if you were able to simulate that many cycles, you would not want to read the coverage report. At a more abstract level, a FIFO can hold from 0 to N-1 possible values. So what if you just compare the read and write indices to measure how full orempty the FIFO is? You would still have 1K coverage values. If your testbench pushed 100 entries into the </w:t>
      </w:r>
      <w:r w:rsidRPr="00993AAD">
        <w:rPr>
          <w:rFonts w:ascii="Times New Roman" w:hAnsi="Times New Roman" w:cs="Times New Roman"/>
          <w:sz w:val="24"/>
          <w:szCs w:val="24"/>
        </w:rPr>
        <w:lastRenderedPageBreak/>
        <w:t>FIFO, then pushed in 100 more, do you really need to know if the FIFO ever had 150 values? Not as long as you can successfully read out all values. The corner cases for a FIFO are Full and Empty. If you can make the FIFO go from Empty (the state after reset) through Full and back down to Empty, you have covered all the levels in between. Other interesting states involve the indices as they pass between all 1’s and all 0’s. A coverage report for these cases is easy to understand. You may have noticed that the interesting states are independent of the FIFO size. Once again, look at the information, not the data values. Design signals with a large range (more than a few dozen possible values) should be broken down into smaller ranges, plus corner cases. For example, your DUT may have a 32-bit address bus, but you certainly don’t need to collect 4 billion samples. Check for natural divisions such as memory and IO space. For a counter, pick a few interesting values, and always try to rollover counter values from all 1’s back to 0. 9.3.2 Only measure what you are going to use Gathering functional coverage data can be expensive, so only measure what you will analyze and use to improve your tests. Your simulations may run slower as the simulator monitors signals for functional coverage, but this approach has lower overhead than gathering waveform traces and measuring code coverage. Once a simulation completes, the database is saved to disk. With multiple testcases and multiple seeds, you can fill disk drives with functional coverage information. But if you never look at the final coverage reports, don’t perform the initial measurements. There are several ways to control cover data: at compilation, instantiation, or triggering. You could use switches provided by the simulation vendor, conditional compilation, or suppression of the gathering of coverage data. The last of these is less desirable because the post-processing report is filled with sections with 0% coverage, making it harder to find the few enabled ones. 9.3.3 Measuring completeness Like your kids in the backseat on a family vacation, your manager constantly asks you, “Are we there yet?” How can you tell if you have fully tested a design? You need to look at all coverage measurements and consider the bug rate to see if you have reached your destination. At the start of a project, both code and functional coverage are low. As you develop tests, run them over and over with different random seeds until you no longer see increasing values of functional coverage. Create additional constraints and tests to explore new areas. Save test/seed combinations that give high coverage, so that you can use them in regression testing.</w:t>
      </w:r>
    </w:p>
    <w:p w:rsidR="00993AAD" w:rsidRDefault="0084017A" w:rsidP="00993AAD">
      <w:pPr>
        <w:spacing w:line="240" w:lineRule="auto"/>
        <w:ind w:left="360"/>
        <w:jc w:val="center"/>
        <w:rPr>
          <w:rFonts w:ascii="Times New Roman" w:hAnsi="Times New Roman" w:cs="Times New Roman"/>
          <w:sz w:val="24"/>
          <w:szCs w:val="24"/>
        </w:rPr>
      </w:pPr>
      <w:r w:rsidRPr="00993AAD">
        <w:rPr>
          <w:rFonts w:ascii="Times New Roman" w:hAnsi="Times New Roman" w:cs="Times New Roman"/>
          <w:noProof/>
          <w:sz w:val="24"/>
          <w:szCs w:val="24"/>
        </w:rPr>
        <w:drawing>
          <wp:inline distT="0" distB="0" distL="0" distR="0">
            <wp:extent cx="3096895" cy="1975485"/>
            <wp:effectExtent l="0" t="0" r="825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96895" cy="1975485"/>
                    </a:xfrm>
                    <a:prstGeom prst="rect">
                      <a:avLst/>
                    </a:prstGeom>
                    <a:noFill/>
                    <a:ln>
                      <a:noFill/>
                    </a:ln>
                  </pic:spPr>
                </pic:pic>
              </a:graphicData>
            </a:graphic>
          </wp:inline>
        </w:drawing>
      </w:r>
    </w:p>
    <w:p w:rsidR="0084017A" w:rsidRPr="00993AAD" w:rsidRDefault="0084017A" w:rsidP="00993AAD">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What if the functional coverage is high but the code coverage is low? Your tests are not exercising the full design, and you need to revise your verification plan and add more functional coverage points to locate untested functionality. A more difficult situation is high code coverage but low functional coverage. Even though your testbench is giving the design a good workout, you are unable to put it in all the interesting states. First, see if the design </w:t>
      </w:r>
      <w:r w:rsidRPr="00993AAD">
        <w:rPr>
          <w:rFonts w:ascii="Times New Roman" w:hAnsi="Times New Roman" w:cs="Times New Roman"/>
          <w:sz w:val="24"/>
          <w:szCs w:val="24"/>
        </w:rPr>
        <w:lastRenderedPageBreak/>
        <w:t>implements all the specified functionality. If the functionality is there, but your tests can’t reach it, you might need a formal verification tool that can extract the design’s states and create appropriate stimulus. The goal is both high code and functional coverage. But don’t plan your vacation yet. What is the trend of the bug rate? Are significant bugs still popping up? Worse yet, are they being found deliberately, or did your testbench happen to stumble across a particular combination of states that no one had anticipated? On the other hand, a low bug rate may mean that your existing strategies have run out of steam, and you should look into different approaches. Try different approaches such as new combinations of design blocks and error generators.</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10 a Write a system Verilog code to test using functional coverage callback.</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program automatic test;</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Environment env;</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initial begin</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Driver_cbs_coverage dcc;</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env = new;</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env.gen_cfg;</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env.build;</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 Create and register the coverage callback</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dcc = new;</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env.drv.cbs.push_back(dcc); // Put into driver’s Q</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env.run;</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env.wrapup.</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end</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endprogram</w:t>
      </w:r>
    </w:p>
    <w:p w:rsidR="0084017A" w:rsidRPr="00993AAD" w:rsidRDefault="0084017A"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10 b. Write system Verilog code for basic cross coverage and also mention coverage summary report for basic cross coverage.</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Example 9-28 Basic cross coverage</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class Transaction;</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rand bit [3:0] kind;</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rand bit [2:0] port;</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endclass</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Transaction tr;</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covergroupCovPort;</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lastRenderedPageBreak/>
        <w:t xml:space="preserve"> kind: coverpointtr.kind; // Create cover point kind</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port: coverpointtr.port // Create cover point port</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 xml:space="preserve"> cross kind, port; // Cross kind and port</w:t>
      </w:r>
    </w:p>
    <w:p w:rsidR="008E2E36"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sz w:val="24"/>
          <w:szCs w:val="24"/>
        </w:rPr>
        <w:t>endgroup</w:t>
      </w:r>
    </w:p>
    <w:p w:rsidR="0084017A" w:rsidRPr="00993AAD" w:rsidRDefault="008E2E36" w:rsidP="004F16EE">
      <w:pPr>
        <w:spacing w:line="240" w:lineRule="auto"/>
        <w:ind w:left="360"/>
        <w:jc w:val="both"/>
        <w:rPr>
          <w:rFonts w:ascii="Times New Roman" w:hAnsi="Times New Roman" w:cs="Times New Roman"/>
          <w:sz w:val="24"/>
          <w:szCs w:val="24"/>
        </w:rPr>
      </w:pPr>
      <w:r w:rsidRPr="00993AAD">
        <w:rPr>
          <w:rFonts w:ascii="Times New Roman" w:hAnsi="Times New Roman" w:cs="Times New Roman"/>
          <w:noProof/>
          <w:sz w:val="24"/>
          <w:szCs w:val="24"/>
        </w:rPr>
        <w:drawing>
          <wp:inline distT="0" distB="0" distL="0" distR="0">
            <wp:extent cx="5932968" cy="6860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51184" cy="6881089"/>
                    </a:xfrm>
                    <a:prstGeom prst="rect">
                      <a:avLst/>
                    </a:prstGeom>
                    <a:noFill/>
                    <a:ln>
                      <a:noFill/>
                    </a:ln>
                  </pic:spPr>
                </pic:pic>
              </a:graphicData>
            </a:graphic>
          </wp:inline>
        </w:drawing>
      </w:r>
    </w:p>
    <w:sectPr w:rsidR="0084017A" w:rsidRPr="00993AAD" w:rsidSect="00640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C53"/>
    <w:multiLevelType w:val="hybridMultilevel"/>
    <w:tmpl w:val="34421DF4"/>
    <w:lvl w:ilvl="0" w:tplc="F8EE61B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5421DF"/>
    <w:multiLevelType w:val="hybridMultilevel"/>
    <w:tmpl w:val="6C9C0A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CD2B25"/>
    <w:multiLevelType w:val="hybridMultilevel"/>
    <w:tmpl w:val="A0F8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F4782"/>
    <w:rsid w:val="0011004F"/>
    <w:rsid w:val="002B17E6"/>
    <w:rsid w:val="003C2467"/>
    <w:rsid w:val="004F16EE"/>
    <w:rsid w:val="004F4782"/>
    <w:rsid w:val="0052670F"/>
    <w:rsid w:val="0064077E"/>
    <w:rsid w:val="008024C8"/>
    <w:rsid w:val="0084017A"/>
    <w:rsid w:val="00882757"/>
    <w:rsid w:val="008E2E36"/>
    <w:rsid w:val="00993AAD"/>
    <w:rsid w:val="00B206B8"/>
    <w:rsid w:val="00B62332"/>
    <w:rsid w:val="00BB34A3"/>
    <w:rsid w:val="00C827C1"/>
    <w:rsid w:val="00D32A38"/>
    <w:rsid w:val="00D5599E"/>
    <w:rsid w:val="00D92F2B"/>
    <w:rsid w:val="00DC1830"/>
    <w:rsid w:val="00E23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B8"/>
    <w:pPr>
      <w:ind w:left="720"/>
      <w:contextualSpacing/>
    </w:pPr>
  </w:style>
  <w:style w:type="paragraph" w:styleId="BalloonText">
    <w:name w:val="Balloon Text"/>
    <w:basedOn w:val="Normal"/>
    <w:link w:val="BalloonTextChar"/>
    <w:uiPriority w:val="99"/>
    <w:semiHidden/>
    <w:unhideWhenUsed/>
    <w:rsid w:val="00DC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24</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Cmrit</cp:lastModifiedBy>
  <cp:revision>14</cp:revision>
  <cp:lastPrinted>2018-07-01T16:42:00Z</cp:lastPrinted>
  <dcterms:created xsi:type="dcterms:W3CDTF">2018-06-30T05:34:00Z</dcterms:created>
  <dcterms:modified xsi:type="dcterms:W3CDTF">2018-07-09T05:12:00Z</dcterms:modified>
</cp:coreProperties>
</file>