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0"/>
        <w:tblW w:w="109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530"/>
        <w:gridCol w:w="940"/>
        <w:gridCol w:w="1094"/>
        <w:gridCol w:w="1350"/>
        <w:gridCol w:w="444"/>
        <w:gridCol w:w="1092"/>
        <w:gridCol w:w="1257"/>
        <w:gridCol w:w="453"/>
        <w:gridCol w:w="450"/>
        <w:gridCol w:w="540"/>
        <w:gridCol w:w="540"/>
        <w:gridCol w:w="540"/>
      </w:tblGrid>
      <w:tr w:rsidR="005C3D21" w:rsidTr="004304B4">
        <w:trPr>
          <w:trHeight w:val="252"/>
        </w:trPr>
        <w:tc>
          <w:tcPr>
            <w:tcW w:w="6068" w:type="dxa"/>
            <w:gridSpan w:val="6"/>
            <w:shd w:val="clear" w:color="auto" w:fill="FFFFFF"/>
            <w:vAlign w:val="center"/>
          </w:tcPr>
          <w:tbl>
            <w:tblPr>
              <w:tblStyle w:val="TableGrid"/>
              <w:tblpPr w:leftFromText="180" w:rightFromText="180" w:vertAnchor="text" w:horzAnchor="margin" w:tblpY="-483"/>
              <w:tblOverlap w:val="never"/>
              <w:tblW w:w="4913" w:type="dxa"/>
              <w:tblLayout w:type="fixed"/>
              <w:tblLook w:val="04A0"/>
            </w:tblPr>
            <w:tblGrid>
              <w:gridCol w:w="708"/>
              <w:gridCol w:w="420"/>
              <w:gridCol w:w="420"/>
              <w:gridCol w:w="420"/>
              <w:gridCol w:w="420"/>
              <w:gridCol w:w="420"/>
              <w:gridCol w:w="421"/>
              <w:gridCol w:w="421"/>
              <w:gridCol w:w="421"/>
              <w:gridCol w:w="421"/>
              <w:gridCol w:w="421"/>
            </w:tblGrid>
            <w:tr w:rsidR="005C3D21" w:rsidRPr="0052681B" w:rsidTr="005C3D21">
              <w:trPr>
                <w:trHeight w:val="254"/>
              </w:trPr>
              <w:tc>
                <w:tcPr>
                  <w:tcW w:w="708" w:type="dxa"/>
                  <w:tcBorders>
                    <w:top w:val="nil"/>
                    <w:left w:val="nil"/>
                    <w:bottom w:val="nil"/>
                    <w:right w:val="single" w:sz="4" w:space="0" w:color="808080" w:themeColor="background1" w:themeShade="80"/>
                  </w:tcBorders>
                  <w:shd w:val="clear" w:color="auto" w:fill="auto"/>
                </w:tcPr>
                <w:p w:rsidR="005C3D21" w:rsidRPr="00705F16" w:rsidRDefault="00B15E3E" w:rsidP="00C61777">
                  <w:pPr>
                    <w:pStyle w:val="Normal1"/>
                    <w:jc w:val="center"/>
                  </w:pPr>
                  <w:r>
                    <w:t xml:space="preserve"> </w:t>
                  </w:r>
                  <w:r w:rsidR="005C3D21" w:rsidRPr="00705F16">
                    <w:t>USN</w:t>
                  </w:r>
                </w:p>
              </w:tc>
              <w:tc>
                <w:tcPr>
                  <w:tcW w:w="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C3D21" w:rsidRPr="0052681B" w:rsidRDefault="005C3D21" w:rsidP="00C61777">
                  <w:pPr>
                    <w:pStyle w:val="Normal1"/>
                    <w:jc w:val="center"/>
                    <w:rPr>
                      <w:b/>
                      <w:sz w:val="32"/>
                    </w:rPr>
                  </w:pPr>
                </w:p>
              </w:tc>
              <w:tc>
                <w:tcPr>
                  <w:tcW w:w="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C3D21" w:rsidRPr="0052681B" w:rsidRDefault="005C3D21" w:rsidP="00C61777">
                  <w:pPr>
                    <w:pStyle w:val="Normal1"/>
                    <w:jc w:val="center"/>
                    <w:rPr>
                      <w:b/>
                      <w:sz w:val="32"/>
                    </w:rPr>
                  </w:pPr>
                </w:p>
              </w:tc>
              <w:tc>
                <w:tcPr>
                  <w:tcW w:w="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C3D21" w:rsidRPr="0052681B" w:rsidRDefault="005C3D21" w:rsidP="00C61777">
                  <w:pPr>
                    <w:pStyle w:val="Normal1"/>
                    <w:jc w:val="center"/>
                    <w:rPr>
                      <w:b/>
                      <w:sz w:val="32"/>
                    </w:rPr>
                  </w:pPr>
                </w:p>
              </w:tc>
              <w:tc>
                <w:tcPr>
                  <w:tcW w:w="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C3D21" w:rsidRPr="0052681B" w:rsidRDefault="005C3D21" w:rsidP="00C61777">
                  <w:pPr>
                    <w:pStyle w:val="Normal1"/>
                    <w:jc w:val="center"/>
                    <w:rPr>
                      <w:b/>
                      <w:sz w:val="32"/>
                    </w:rPr>
                  </w:pPr>
                </w:p>
              </w:tc>
              <w:tc>
                <w:tcPr>
                  <w:tcW w:w="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C3D21" w:rsidRPr="0052681B" w:rsidRDefault="005C3D21" w:rsidP="00C61777">
                  <w:pPr>
                    <w:pStyle w:val="Normal1"/>
                    <w:jc w:val="center"/>
                    <w:rPr>
                      <w:b/>
                      <w:sz w:val="32"/>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C3D21" w:rsidRPr="0052681B" w:rsidRDefault="005C3D21" w:rsidP="00C61777">
                  <w:pPr>
                    <w:pStyle w:val="Normal1"/>
                    <w:jc w:val="center"/>
                    <w:rPr>
                      <w:b/>
                      <w:sz w:val="32"/>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C3D21" w:rsidRPr="0052681B" w:rsidRDefault="005C3D21" w:rsidP="00C61777">
                  <w:pPr>
                    <w:pStyle w:val="Normal1"/>
                    <w:jc w:val="center"/>
                    <w:rPr>
                      <w:b/>
                      <w:sz w:val="32"/>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C3D21" w:rsidRPr="0052681B" w:rsidRDefault="005C3D21" w:rsidP="00C61777">
                  <w:pPr>
                    <w:pStyle w:val="Normal1"/>
                    <w:jc w:val="center"/>
                    <w:rPr>
                      <w:b/>
                      <w:sz w:val="32"/>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C3D21" w:rsidRPr="0052681B" w:rsidRDefault="005C3D21" w:rsidP="00C61777">
                  <w:pPr>
                    <w:pStyle w:val="Normal1"/>
                    <w:jc w:val="center"/>
                    <w:rPr>
                      <w:b/>
                      <w:sz w:val="32"/>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C3D21" w:rsidRPr="0052681B" w:rsidRDefault="005C3D21" w:rsidP="00C61777">
                  <w:pPr>
                    <w:pStyle w:val="Normal1"/>
                    <w:jc w:val="center"/>
                    <w:rPr>
                      <w:b/>
                      <w:sz w:val="32"/>
                    </w:rPr>
                  </w:pPr>
                </w:p>
              </w:tc>
            </w:tr>
          </w:tbl>
          <w:p w:rsidR="005C3D21" w:rsidRPr="000C5011" w:rsidRDefault="005C3D21" w:rsidP="00C61777">
            <w:pPr>
              <w:pStyle w:val="Normal1"/>
              <w:ind w:left="-84"/>
              <w:jc w:val="center"/>
              <w:rPr>
                <w:b/>
                <w:u w:val="single"/>
              </w:rPr>
            </w:pPr>
          </w:p>
        </w:tc>
        <w:tc>
          <w:tcPr>
            <w:tcW w:w="4872" w:type="dxa"/>
            <w:gridSpan w:val="7"/>
            <w:shd w:val="clear" w:color="auto" w:fill="FFFFFF"/>
            <w:vAlign w:val="center"/>
          </w:tcPr>
          <w:p w:rsidR="005C3D21" w:rsidRPr="005C3D21" w:rsidRDefault="005C3D21" w:rsidP="005C3D21">
            <w:pPr>
              <w:pStyle w:val="Normal1"/>
              <w:ind w:left="-84"/>
              <w:jc w:val="right"/>
              <w:rPr>
                <w:b/>
              </w:rPr>
            </w:pPr>
            <w:r w:rsidRPr="005C3D21">
              <w:rPr>
                <w:b/>
                <w:noProof/>
              </w:rPr>
              <w:drawing>
                <wp:inline distT="0" distB="0" distL="0" distR="0">
                  <wp:extent cx="1229106" cy="755904"/>
                  <wp:effectExtent l="19050" t="0" r="9144"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30630" cy="755904"/>
                          </a:xfrm>
                          <a:prstGeom prst="rect">
                            <a:avLst/>
                          </a:prstGeom>
                          <a:noFill/>
                          <a:ln w="9525">
                            <a:noFill/>
                            <a:miter lim="800000"/>
                            <a:headEnd/>
                            <a:tailEnd/>
                          </a:ln>
                        </pic:spPr>
                      </pic:pic>
                    </a:graphicData>
                  </a:graphic>
                </wp:inline>
              </w:drawing>
            </w:r>
          </w:p>
        </w:tc>
      </w:tr>
      <w:tr w:rsidR="005C3D21" w:rsidTr="004304B4">
        <w:trPr>
          <w:trHeight w:val="252"/>
        </w:trPr>
        <w:tc>
          <w:tcPr>
            <w:tcW w:w="10940" w:type="dxa"/>
            <w:gridSpan w:val="13"/>
            <w:shd w:val="clear" w:color="auto" w:fill="FFFFFF"/>
            <w:vAlign w:val="center"/>
          </w:tcPr>
          <w:p w:rsidR="005C3D21" w:rsidRPr="00705F16" w:rsidRDefault="005C3D21" w:rsidP="00536F34">
            <w:pPr>
              <w:pStyle w:val="Normal1"/>
              <w:ind w:left="-84"/>
              <w:jc w:val="center"/>
            </w:pPr>
            <w:r w:rsidRPr="00705F16">
              <w:t xml:space="preserve">Internal Assessment Test 1 – </w:t>
            </w:r>
            <w:r w:rsidR="00536F34">
              <w:t>September</w:t>
            </w:r>
            <w:r w:rsidRPr="00705F16">
              <w:t xml:space="preserve"> 201</w:t>
            </w:r>
            <w:r w:rsidR="00B931C5">
              <w:t>8</w:t>
            </w:r>
          </w:p>
        </w:tc>
      </w:tr>
      <w:tr w:rsidR="00B7395C" w:rsidTr="004304B4">
        <w:trPr>
          <w:trHeight w:val="323"/>
        </w:trPr>
        <w:tc>
          <w:tcPr>
            <w:tcW w:w="710" w:type="dxa"/>
            <w:shd w:val="clear" w:color="auto" w:fill="FFFFFF"/>
            <w:vAlign w:val="center"/>
          </w:tcPr>
          <w:p w:rsidR="00B7395C" w:rsidRPr="00191BE7" w:rsidRDefault="00B7395C" w:rsidP="00C61777">
            <w:pPr>
              <w:pStyle w:val="Normal1"/>
              <w:rPr>
                <w:sz w:val="20"/>
                <w:szCs w:val="20"/>
              </w:rPr>
            </w:pPr>
            <w:r w:rsidRPr="00191BE7">
              <w:rPr>
                <w:sz w:val="20"/>
                <w:szCs w:val="20"/>
              </w:rPr>
              <w:t>Sub:</w:t>
            </w:r>
          </w:p>
        </w:tc>
        <w:tc>
          <w:tcPr>
            <w:tcW w:w="5358" w:type="dxa"/>
            <w:gridSpan w:val="5"/>
            <w:shd w:val="clear" w:color="auto" w:fill="FFFFFF"/>
            <w:vAlign w:val="center"/>
          </w:tcPr>
          <w:p w:rsidR="00B7395C" w:rsidRPr="00191BE7" w:rsidRDefault="00C2597D" w:rsidP="00C61777">
            <w:pPr>
              <w:pStyle w:val="Normal1"/>
              <w:rPr>
                <w:sz w:val="20"/>
                <w:szCs w:val="20"/>
              </w:rPr>
            </w:pPr>
            <w:r>
              <w:rPr>
                <w:sz w:val="20"/>
                <w:szCs w:val="20"/>
              </w:rPr>
              <w:t>Artificial Intelligence</w:t>
            </w:r>
          </w:p>
        </w:tc>
        <w:tc>
          <w:tcPr>
            <w:tcW w:w="1092" w:type="dxa"/>
            <w:shd w:val="clear" w:color="auto" w:fill="FFFFFF"/>
            <w:vAlign w:val="center"/>
          </w:tcPr>
          <w:p w:rsidR="00B7395C" w:rsidRPr="00191BE7" w:rsidRDefault="00191BE7" w:rsidP="00191BE7">
            <w:pPr>
              <w:pStyle w:val="Normal1"/>
              <w:jc w:val="right"/>
              <w:rPr>
                <w:sz w:val="20"/>
                <w:szCs w:val="20"/>
              </w:rPr>
            </w:pPr>
            <w:r>
              <w:rPr>
                <w:sz w:val="20"/>
                <w:szCs w:val="20"/>
              </w:rPr>
              <w:t xml:space="preserve">Sub </w:t>
            </w:r>
            <w:r w:rsidR="00B7395C" w:rsidRPr="00191BE7">
              <w:rPr>
                <w:sz w:val="20"/>
                <w:szCs w:val="20"/>
              </w:rPr>
              <w:t>Code:</w:t>
            </w:r>
          </w:p>
        </w:tc>
        <w:tc>
          <w:tcPr>
            <w:tcW w:w="1257" w:type="dxa"/>
            <w:shd w:val="clear" w:color="auto" w:fill="FFFFFF"/>
            <w:vAlign w:val="center"/>
          </w:tcPr>
          <w:p w:rsidR="00B7395C" w:rsidRPr="00191BE7" w:rsidRDefault="00C2597D" w:rsidP="00C61777">
            <w:pPr>
              <w:pStyle w:val="Normal1"/>
              <w:rPr>
                <w:sz w:val="20"/>
                <w:szCs w:val="20"/>
              </w:rPr>
            </w:pPr>
            <w:r>
              <w:rPr>
                <w:sz w:val="20"/>
                <w:szCs w:val="20"/>
              </w:rPr>
              <w:t>15CS</w:t>
            </w:r>
            <w:r w:rsidR="007A5F13">
              <w:rPr>
                <w:sz w:val="20"/>
                <w:szCs w:val="20"/>
              </w:rPr>
              <w:t>562</w:t>
            </w:r>
          </w:p>
        </w:tc>
        <w:tc>
          <w:tcPr>
            <w:tcW w:w="903" w:type="dxa"/>
            <w:gridSpan w:val="2"/>
            <w:shd w:val="clear" w:color="auto" w:fill="FFFFFF"/>
            <w:vAlign w:val="center"/>
          </w:tcPr>
          <w:p w:rsidR="00B7395C" w:rsidRPr="00191BE7" w:rsidRDefault="00B7395C" w:rsidP="00191BE7">
            <w:pPr>
              <w:pStyle w:val="Normal1"/>
              <w:ind w:left="-84"/>
              <w:jc w:val="right"/>
              <w:rPr>
                <w:sz w:val="20"/>
                <w:szCs w:val="20"/>
              </w:rPr>
            </w:pPr>
            <w:r w:rsidRPr="00191BE7">
              <w:rPr>
                <w:sz w:val="20"/>
                <w:szCs w:val="20"/>
              </w:rPr>
              <w:t>Branch:</w:t>
            </w:r>
          </w:p>
        </w:tc>
        <w:tc>
          <w:tcPr>
            <w:tcW w:w="1620" w:type="dxa"/>
            <w:gridSpan w:val="3"/>
            <w:shd w:val="clear" w:color="auto" w:fill="FFFFFF"/>
            <w:vAlign w:val="center"/>
          </w:tcPr>
          <w:p w:rsidR="00B7395C" w:rsidRPr="00191BE7" w:rsidRDefault="00C2597D" w:rsidP="00B7395C">
            <w:pPr>
              <w:pStyle w:val="Normal1"/>
              <w:rPr>
                <w:sz w:val="20"/>
                <w:szCs w:val="20"/>
              </w:rPr>
            </w:pPr>
            <w:r>
              <w:rPr>
                <w:sz w:val="20"/>
                <w:szCs w:val="20"/>
              </w:rPr>
              <w:t>CSE</w:t>
            </w:r>
          </w:p>
        </w:tc>
      </w:tr>
      <w:tr w:rsidR="00B7395C" w:rsidTr="004304B4">
        <w:trPr>
          <w:trHeight w:val="269"/>
        </w:trPr>
        <w:tc>
          <w:tcPr>
            <w:tcW w:w="710" w:type="dxa"/>
            <w:shd w:val="clear" w:color="auto" w:fill="FFFFFF"/>
            <w:vAlign w:val="center"/>
          </w:tcPr>
          <w:p w:rsidR="00B7395C" w:rsidRPr="00191BE7" w:rsidRDefault="00B7395C" w:rsidP="00B7395C">
            <w:pPr>
              <w:pStyle w:val="Normal1"/>
              <w:ind w:left="-113"/>
              <w:jc w:val="center"/>
              <w:rPr>
                <w:sz w:val="20"/>
                <w:szCs w:val="20"/>
              </w:rPr>
            </w:pPr>
            <w:r w:rsidRPr="00191BE7">
              <w:rPr>
                <w:sz w:val="20"/>
                <w:szCs w:val="20"/>
              </w:rPr>
              <w:t>Date:</w:t>
            </w:r>
          </w:p>
        </w:tc>
        <w:tc>
          <w:tcPr>
            <w:tcW w:w="1530" w:type="dxa"/>
            <w:shd w:val="clear" w:color="auto" w:fill="FFFFFF"/>
            <w:vAlign w:val="center"/>
          </w:tcPr>
          <w:p w:rsidR="00B7395C" w:rsidRPr="00191BE7" w:rsidRDefault="00C513E1" w:rsidP="00C513E1">
            <w:pPr>
              <w:pStyle w:val="Normal1"/>
              <w:rPr>
                <w:sz w:val="20"/>
                <w:szCs w:val="20"/>
              </w:rPr>
            </w:pPr>
            <w:r>
              <w:rPr>
                <w:sz w:val="20"/>
                <w:szCs w:val="20"/>
              </w:rPr>
              <w:t>10/09/2018 AN</w:t>
            </w:r>
          </w:p>
        </w:tc>
        <w:tc>
          <w:tcPr>
            <w:tcW w:w="940" w:type="dxa"/>
            <w:shd w:val="clear" w:color="auto" w:fill="FFFFFF"/>
            <w:vAlign w:val="center"/>
          </w:tcPr>
          <w:p w:rsidR="00B7395C" w:rsidRPr="00191BE7" w:rsidRDefault="00B7395C" w:rsidP="00705F16">
            <w:pPr>
              <w:pStyle w:val="Normal1"/>
              <w:ind w:left="-102"/>
              <w:jc w:val="right"/>
              <w:rPr>
                <w:sz w:val="20"/>
                <w:szCs w:val="20"/>
              </w:rPr>
            </w:pPr>
            <w:r w:rsidRPr="00191BE7">
              <w:rPr>
                <w:sz w:val="20"/>
                <w:szCs w:val="20"/>
              </w:rPr>
              <w:t>Duration:</w:t>
            </w:r>
          </w:p>
        </w:tc>
        <w:tc>
          <w:tcPr>
            <w:tcW w:w="1094" w:type="dxa"/>
            <w:shd w:val="clear" w:color="auto" w:fill="FFFFFF"/>
            <w:vAlign w:val="center"/>
          </w:tcPr>
          <w:p w:rsidR="00B7395C" w:rsidRPr="00191BE7" w:rsidRDefault="00B7395C" w:rsidP="00B7395C">
            <w:pPr>
              <w:pStyle w:val="Normal1"/>
              <w:ind w:left="-84"/>
              <w:jc w:val="center"/>
              <w:rPr>
                <w:sz w:val="20"/>
                <w:szCs w:val="20"/>
              </w:rPr>
            </w:pPr>
            <w:r w:rsidRPr="00191BE7">
              <w:rPr>
                <w:sz w:val="20"/>
                <w:szCs w:val="20"/>
              </w:rPr>
              <w:t>90 min’s</w:t>
            </w:r>
          </w:p>
        </w:tc>
        <w:tc>
          <w:tcPr>
            <w:tcW w:w="1350" w:type="dxa"/>
            <w:shd w:val="clear" w:color="auto" w:fill="FFFFFF"/>
            <w:vAlign w:val="center"/>
          </w:tcPr>
          <w:p w:rsidR="00B7395C" w:rsidRPr="00191BE7" w:rsidRDefault="00B7395C" w:rsidP="00705F16">
            <w:pPr>
              <w:pStyle w:val="Normal1"/>
              <w:jc w:val="right"/>
              <w:rPr>
                <w:sz w:val="20"/>
                <w:szCs w:val="20"/>
              </w:rPr>
            </w:pPr>
            <w:r w:rsidRPr="00191BE7">
              <w:rPr>
                <w:sz w:val="20"/>
                <w:szCs w:val="20"/>
              </w:rPr>
              <w:t>Max Marks:</w:t>
            </w:r>
          </w:p>
        </w:tc>
        <w:tc>
          <w:tcPr>
            <w:tcW w:w="444" w:type="dxa"/>
            <w:shd w:val="clear" w:color="auto" w:fill="FFFFFF"/>
            <w:vAlign w:val="center"/>
          </w:tcPr>
          <w:p w:rsidR="00B7395C" w:rsidRPr="00191BE7" w:rsidRDefault="00B7395C" w:rsidP="00B7395C">
            <w:pPr>
              <w:pStyle w:val="Normal1"/>
              <w:ind w:left="-84"/>
              <w:jc w:val="center"/>
              <w:rPr>
                <w:sz w:val="20"/>
                <w:szCs w:val="20"/>
              </w:rPr>
            </w:pPr>
            <w:r w:rsidRPr="00191BE7">
              <w:rPr>
                <w:sz w:val="20"/>
                <w:szCs w:val="20"/>
              </w:rPr>
              <w:t>50</w:t>
            </w:r>
          </w:p>
        </w:tc>
        <w:tc>
          <w:tcPr>
            <w:tcW w:w="1092" w:type="dxa"/>
            <w:shd w:val="clear" w:color="auto" w:fill="FFFFFF"/>
            <w:vAlign w:val="center"/>
          </w:tcPr>
          <w:p w:rsidR="00B7395C" w:rsidRPr="00191BE7" w:rsidRDefault="00B7395C" w:rsidP="00191BE7">
            <w:pPr>
              <w:pStyle w:val="Normal1"/>
              <w:jc w:val="right"/>
              <w:rPr>
                <w:sz w:val="20"/>
                <w:szCs w:val="20"/>
              </w:rPr>
            </w:pPr>
            <w:r w:rsidRPr="00191BE7">
              <w:rPr>
                <w:sz w:val="20"/>
                <w:szCs w:val="20"/>
              </w:rPr>
              <w:t>Sem/Sec:</w:t>
            </w:r>
          </w:p>
        </w:tc>
        <w:tc>
          <w:tcPr>
            <w:tcW w:w="2700" w:type="dxa"/>
            <w:gridSpan w:val="4"/>
            <w:shd w:val="clear" w:color="auto" w:fill="FFFFFF"/>
            <w:vAlign w:val="center"/>
          </w:tcPr>
          <w:p w:rsidR="00B7395C" w:rsidRPr="00191BE7" w:rsidRDefault="00C2597D" w:rsidP="00C2597D">
            <w:pPr>
              <w:pStyle w:val="Normal1"/>
              <w:jc w:val="center"/>
              <w:rPr>
                <w:sz w:val="20"/>
                <w:szCs w:val="20"/>
              </w:rPr>
            </w:pPr>
            <w:r>
              <w:rPr>
                <w:sz w:val="20"/>
                <w:szCs w:val="20"/>
              </w:rPr>
              <w:t>5/ A,B And C</w:t>
            </w:r>
          </w:p>
        </w:tc>
        <w:tc>
          <w:tcPr>
            <w:tcW w:w="1080" w:type="dxa"/>
            <w:gridSpan w:val="2"/>
            <w:shd w:val="clear" w:color="auto" w:fill="FFFFFF"/>
            <w:vAlign w:val="center"/>
          </w:tcPr>
          <w:p w:rsidR="00B7395C" w:rsidRPr="00191BE7" w:rsidRDefault="00B7395C" w:rsidP="00B7395C">
            <w:pPr>
              <w:pStyle w:val="Normal1"/>
              <w:ind w:left="-84"/>
              <w:jc w:val="center"/>
              <w:rPr>
                <w:sz w:val="20"/>
                <w:szCs w:val="20"/>
              </w:rPr>
            </w:pPr>
            <w:r w:rsidRPr="00191BE7">
              <w:rPr>
                <w:color w:val="808080"/>
                <w:sz w:val="20"/>
                <w:szCs w:val="20"/>
              </w:rPr>
              <w:t>OBE</w:t>
            </w:r>
          </w:p>
        </w:tc>
      </w:tr>
      <w:tr w:rsidR="00705F16" w:rsidTr="004304B4">
        <w:trPr>
          <w:trHeight w:val="251"/>
        </w:trPr>
        <w:tc>
          <w:tcPr>
            <w:tcW w:w="8870" w:type="dxa"/>
            <w:gridSpan w:val="9"/>
            <w:shd w:val="clear" w:color="auto" w:fill="FFFFFF"/>
            <w:vAlign w:val="center"/>
          </w:tcPr>
          <w:p w:rsidR="00B7395C" w:rsidRPr="00705F16" w:rsidRDefault="00B7395C" w:rsidP="00705F16">
            <w:pPr>
              <w:pStyle w:val="Normal1"/>
              <w:jc w:val="center"/>
              <w:rPr>
                <w:sz w:val="20"/>
                <w:szCs w:val="20"/>
                <w:u w:val="single"/>
              </w:rPr>
            </w:pPr>
            <w:r w:rsidRPr="00705F16">
              <w:rPr>
                <w:sz w:val="20"/>
                <w:szCs w:val="20"/>
                <w:u w:val="single"/>
              </w:rPr>
              <w:t xml:space="preserve">Answer </w:t>
            </w:r>
            <w:r w:rsidR="00705F16" w:rsidRPr="00705F16">
              <w:rPr>
                <w:sz w:val="20"/>
                <w:szCs w:val="20"/>
                <w:u w:val="single"/>
              </w:rPr>
              <w:t>a</w:t>
            </w:r>
            <w:r w:rsidRPr="00705F16">
              <w:rPr>
                <w:sz w:val="20"/>
                <w:szCs w:val="20"/>
                <w:u w:val="single"/>
              </w:rPr>
              <w:t>ny FIVE FULL Questions</w:t>
            </w:r>
          </w:p>
        </w:tc>
        <w:tc>
          <w:tcPr>
            <w:tcW w:w="990" w:type="dxa"/>
            <w:gridSpan w:val="2"/>
            <w:shd w:val="clear" w:color="auto" w:fill="FFFFFF"/>
            <w:vAlign w:val="center"/>
          </w:tcPr>
          <w:p w:rsidR="00B7395C" w:rsidRPr="00191BE7" w:rsidRDefault="00B7395C" w:rsidP="00B7395C">
            <w:pPr>
              <w:pStyle w:val="Normal1"/>
              <w:jc w:val="center"/>
              <w:rPr>
                <w:color w:val="808080" w:themeColor="background1" w:themeShade="80"/>
                <w:sz w:val="20"/>
                <w:szCs w:val="20"/>
              </w:rPr>
            </w:pPr>
            <w:r w:rsidRPr="00191BE7">
              <w:rPr>
                <w:color w:val="808080" w:themeColor="background1" w:themeShade="80"/>
                <w:sz w:val="20"/>
                <w:szCs w:val="20"/>
              </w:rPr>
              <w:t>MARKS</w:t>
            </w:r>
          </w:p>
        </w:tc>
        <w:tc>
          <w:tcPr>
            <w:tcW w:w="540" w:type="dxa"/>
            <w:shd w:val="clear" w:color="auto" w:fill="FFFFFF"/>
          </w:tcPr>
          <w:p w:rsidR="00B7395C" w:rsidRPr="00191BE7" w:rsidRDefault="00B7395C" w:rsidP="00C61777">
            <w:pPr>
              <w:pStyle w:val="Normal1"/>
              <w:ind w:left="-84"/>
              <w:jc w:val="center"/>
              <w:rPr>
                <w:color w:val="808080" w:themeColor="background1" w:themeShade="80"/>
                <w:sz w:val="20"/>
                <w:szCs w:val="20"/>
              </w:rPr>
            </w:pPr>
            <w:r w:rsidRPr="00191BE7">
              <w:rPr>
                <w:color w:val="808080" w:themeColor="background1" w:themeShade="80"/>
                <w:sz w:val="20"/>
                <w:szCs w:val="20"/>
              </w:rPr>
              <w:t>CO</w:t>
            </w:r>
          </w:p>
        </w:tc>
        <w:tc>
          <w:tcPr>
            <w:tcW w:w="540" w:type="dxa"/>
            <w:shd w:val="clear" w:color="auto" w:fill="FFFFFF"/>
          </w:tcPr>
          <w:p w:rsidR="00B7395C" w:rsidRPr="00191BE7" w:rsidRDefault="00B7395C" w:rsidP="00C61777">
            <w:pPr>
              <w:pStyle w:val="Normal1"/>
              <w:ind w:left="-84"/>
              <w:jc w:val="center"/>
              <w:rPr>
                <w:color w:val="808080" w:themeColor="background1" w:themeShade="80"/>
                <w:sz w:val="20"/>
                <w:szCs w:val="20"/>
              </w:rPr>
            </w:pPr>
            <w:r w:rsidRPr="00191BE7">
              <w:rPr>
                <w:color w:val="808080" w:themeColor="background1" w:themeShade="80"/>
                <w:sz w:val="20"/>
                <w:szCs w:val="20"/>
              </w:rPr>
              <w:t>RBT</w:t>
            </w:r>
          </w:p>
        </w:tc>
      </w:tr>
      <w:tr w:rsidR="00B7395C" w:rsidTr="004304B4">
        <w:trPr>
          <w:trHeight w:val="422"/>
        </w:trPr>
        <w:tc>
          <w:tcPr>
            <w:tcW w:w="710" w:type="dxa"/>
            <w:shd w:val="clear" w:color="auto" w:fill="FFFFFF"/>
            <w:tcMar>
              <w:left w:w="0" w:type="dxa"/>
              <w:right w:w="0" w:type="dxa"/>
            </w:tcMar>
          </w:tcPr>
          <w:p w:rsidR="005C3D21" w:rsidRPr="007C60D1" w:rsidRDefault="005C3D21" w:rsidP="00C61777">
            <w:pPr>
              <w:pStyle w:val="Normal1"/>
              <w:tabs>
                <w:tab w:val="left" w:pos="576"/>
              </w:tabs>
              <w:ind w:left="104" w:right="-20"/>
            </w:pPr>
            <w:r w:rsidRPr="007C60D1">
              <w:t>1 (a)</w:t>
            </w:r>
          </w:p>
        </w:tc>
        <w:tc>
          <w:tcPr>
            <w:tcW w:w="8160" w:type="dxa"/>
            <w:gridSpan w:val="8"/>
            <w:shd w:val="clear" w:color="auto" w:fill="FFFFFF"/>
            <w:tcMar>
              <w:left w:w="0" w:type="dxa"/>
              <w:right w:w="0" w:type="dxa"/>
            </w:tcMar>
          </w:tcPr>
          <w:p w:rsidR="005C3D21" w:rsidRDefault="00DC3F88" w:rsidP="00DC3F88">
            <w:pPr>
              <w:pStyle w:val="Normal1"/>
              <w:spacing w:before="2"/>
              <w:ind w:left="119" w:right="90"/>
              <w:jc w:val="both"/>
            </w:pPr>
            <w:r>
              <w:t>Define Artificial Intelligence. List two real world examples.</w:t>
            </w:r>
          </w:p>
          <w:p w:rsidR="00C619FB" w:rsidRPr="00C619FB" w:rsidRDefault="00C619FB" w:rsidP="00C619FB">
            <w:pPr>
              <w:pStyle w:val="Normal1"/>
              <w:numPr>
                <w:ilvl w:val="0"/>
                <w:numId w:val="1"/>
              </w:numPr>
              <w:spacing w:before="2"/>
              <w:ind w:right="90" w:hanging="389"/>
              <w:jc w:val="both"/>
            </w:pPr>
            <w:r w:rsidRPr="00C619FB">
              <w:t xml:space="preserve">The study of how to make computers do things at which at </w:t>
            </w:r>
            <w:r>
              <w:t>the moment, people are better.</w:t>
            </w:r>
          </w:p>
          <w:p w:rsidR="00C619FB" w:rsidRDefault="00C619FB" w:rsidP="00C619FB">
            <w:pPr>
              <w:pStyle w:val="Normal1"/>
              <w:numPr>
                <w:ilvl w:val="0"/>
                <w:numId w:val="1"/>
              </w:numPr>
              <w:spacing w:before="2"/>
              <w:ind w:right="90"/>
              <w:jc w:val="both"/>
            </w:pPr>
            <w:r w:rsidRPr="00C619FB">
              <w:t>A field of study that seeks to explain and emulate intelligent behaviorin terms of computation</w:t>
            </w:r>
            <w:r>
              <w:t>a</w:t>
            </w:r>
            <w:r w:rsidRPr="00C619FB">
              <w:t>l</w:t>
            </w:r>
            <w:r>
              <w:t xml:space="preserve"> processes.</w:t>
            </w:r>
          </w:p>
          <w:p w:rsidR="00C619FB" w:rsidRPr="00C619FB" w:rsidRDefault="00C619FB" w:rsidP="00C619FB">
            <w:pPr>
              <w:pStyle w:val="Normal1"/>
              <w:numPr>
                <w:ilvl w:val="0"/>
                <w:numId w:val="1"/>
              </w:numPr>
              <w:spacing w:before="2"/>
              <w:ind w:right="90"/>
              <w:jc w:val="both"/>
            </w:pPr>
            <w:r>
              <w:t>Eg: Automatic door opening systems, Driverless cars</w:t>
            </w:r>
          </w:p>
          <w:p w:rsidR="00C619FB" w:rsidRPr="007C60D1" w:rsidRDefault="00C619FB" w:rsidP="00DC3F88">
            <w:pPr>
              <w:pStyle w:val="Normal1"/>
              <w:spacing w:before="2"/>
              <w:ind w:left="119" w:right="90"/>
              <w:jc w:val="both"/>
            </w:pPr>
          </w:p>
        </w:tc>
        <w:tc>
          <w:tcPr>
            <w:tcW w:w="990" w:type="dxa"/>
            <w:gridSpan w:val="2"/>
            <w:shd w:val="clear" w:color="auto" w:fill="FFFFFF"/>
            <w:tcMar>
              <w:left w:w="0" w:type="dxa"/>
              <w:right w:w="0" w:type="dxa"/>
            </w:tcMar>
          </w:tcPr>
          <w:p w:rsidR="005C3D21" w:rsidRPr="00B7395C" w:rsidRDefault="00DC3F88" w:rsidP="00C61777">
            <w:pPr>
              <w:pStyle w:val="Normal1"/>
              <w:spacing w:before="2"/>
              <w:ind w:right="-20"/>
              <w:jc w:val="center"/>
              <w:rPr>
                <w:sz w:val="20"/>
                <w:szCs w:val="20"/>
              </w:rPr>
            </w:pPr>
            <w:r>
              <w:rPr>
                <w:sz w:val="20"/>
                <w:szCs w:val="20"/>
              </w:rPr>
              <w:t>[04</w:t>
            </w:r>
            <w:r w:rsidR="005C3D21" w:rsidRPr="00B7395C">
              <w:rPr>
                <w:sz w:val="20"/>
                <w:szCs w:val="20"/>
              </w:rPr>
              <w:t>]</w:t>
            </w:r>
          </w:p>
        </w:tc>
        <w:tc>
          <w:tcPr>
            <w:tcW w:w="540" w:type="dxa"/>
            <w:shd w:val="clear" w:color="auto" w:fill="FFFFFF"/>
            <w:tcMar>
              <w:left w:w="0" w:type="dxa"/>
              <w:right w:w="0" w:type="dxa"/>
            </w:tcMar>
          </w:tcPr>
          <w:p w:rsidR="005C3D21" w:rsidRPr="00B7395C" w:rsidRDefault="005C3D21" w:rsidP="00C61777">
            <w:pPr>
              <w:pStyle w:val="Normal1"/>
              <w:spacing w:before="2"/>
              <w:ind w:right="-20"/>
              <w:jc w:val="center"/>
              <w:rPr>
                <w:sz w:val="20"/>
                <w:szCs w:val="20"/>
              </w:rPr>
            </w:pPr>
            <w:r w:rsidRPr="00B7395C">
              <w:rPr>
                <w:color w:val="808080"/>
                <w:sz w:val="20"/>
                <w:szCs w:val="20"/>
              </w:rPr>
              <w:t>CO1</w:t>
            </w:r>
          </w:p>
        </w:tc>
        <w:tc>
          <w:tcPr>
            <w:tcW w:w="540" w:type="dxa"/>
            <w:shd w:val="clear" w:color="auto" w:fill="FFFFFF"/>
            <w:tcMar>
              <w:left w:w="0" w:type="dxa"/>
              <w:right w:w="0" w:type="dxa"/>
            </w:tcMar>
          </w:tcPr>
          <w:p w:rsidR="005C3D21" w:rsidRPr="00B7395C" w:rsidRDefault="005C3D21" w:rsidP="00C61777">
            <w:pPr>
              <w:pStyle w:val="Normal1"/>
              <w:spacing w:before="2"/>
              <w:ind w:right="-20"/>
              <w:jc w:val="center"/>
              <w:rPr>
                <w:sz w:val="20"/>
                <w:szCs w:val="20"/>
              </w:rPr>
            </w:pPr>
            <w:r w:rsidRPr="00B7395C">
              <w:rPr>
                <w:color w:val="808080"/>
                <w:sz w:val="20"/>
                <w:szCs w:val="20"/>
              </w:rPr>
              <w:t>L</w:t>
            </w:r>
            <w:r w:rsidR="00DC3F88">
              <w:rPr>
                <w:color w:val="808080"/>
                <w:sz w:val="20"/>
                <w:szCs w:val="20"/>
              </w:rPr>
              <w:t>1</w:t>
            </w:r>
          </w:p>
        </w:tc>
      </w:tr>
      <w:tr w:rsidR="00B7395C" w:rsidTr="004304B4">
        <w:trPr>
          <w:trHeight w:val="422"/>
        </w:trPr>
        <w:tc>
          <w:tcPr>
            <w:tcW w:w="710" w:type="dxa"/>
            <w:shd w:val="clear" w:color="auto" w:fill="FFFFFF"/>
            <w:tcMar>
              <w:left w:w="0" w:type="dxa"/>
              <w:right w:w="0" w:type="dxa"/>
            </w:tcMar>
          </w:tcPr>
          <w:p w:rsidR="005C3D21" w:rsidRPr="007C60D1" w:rsidRDefault="005C3D21" w:rsidP="00C61777">
            <w:pPr>
              <w:pStyle w:val="Normal1"/>
              <w:tabs>
                <w:tab w:val="left" w:pos="576"/>
              </w:tabs>
              <w:ind w:left="104" w:right="-20"/>
            </w:pPr>
            <w:r w:rsidRPr="007C60D1">
              <w:t xml:space="preserve">   (b)</w:t>
            </w:r>
          </w:p>
        </w:tc>
        <w:tc>
          <w:tcPr>
            <w:tcW w:w="8160" w:type="dxa"/>
            <w:gridSpan w:val="8"/>
            <w:shd w:val="clear" w:color="auto" w:fill="FFFFFF"/>
            <w:tcMar>
              <w:left w:w="0" w:type="dxa"/>
              <w:right w:w="0" w:type="dxa"/>
            </w:tcMar>
          </w:tcPr>
          <w:p w:rsidR="005C3D21" w:rsidRDefault="00DC3F88" w:rsidP="00C61777">
            <w:pPr>
              <w:pStyle w:val="Normal1"/>
              <w:spacing w:before="2"/>
              <w:ind w:left="119" w:right="90"/>
              <w:jc w:val="both"/>
            </w:pPr>
            <w:r>
              <w:t>Explain any two algorithms to solve the TIC-TAC-TOE problem. Interpret your results by tracing the algorithm step-by-step.</w:t>
            </w:r>
          </w:p>
          <w:p w:rsidR="002C2A63" w:rsidRPr="002C2A63" w:rsidRDefault="002C2A63" w:rsidP="002C2A63">
            <w:pPr>
              <w:pStyle w:val="Normal1"/>
              <w:spacing w:before="2"/>
              <w:ind w:left="119" w:right="90"/>
              <w:jc w:val="both"/>
            </w:pPr>
            <w:r w:rsidRPr="002C2A63">
              <w:t xml:space="preserve">Data Structure:Nine element vector, </w:t>
            </w:r>
          </w:p>
          <w:p w:rsidR="002C2A63" w:rsidRPr="002C2A63" w:rsidRDefault="002C2A63" w:rsidP="002C2A63">
            <w:pPr>
              <w:pStyle w:val="Normal1"/>
              <w:numPr>
                <w:ilvl w:val="0"/>
                <w:numId w:val="7"/>
              </w:numPr>
              <w:spacing w:before="2"/>
              <w:ind w:right="90"/>
              <w:jc w:val="both"/>
            </w:pPr>
            <w:r w:rsidRPr="002C2A63">
              <w:t>0-Blank</w:t>
            </w:r>
          </w:p>
          <w:p w:rsidR="002C2A63" w:rsidRPr="002C2A63" w:rsidRDefault="002C2A63" w:rsidP="002C2A63">
            <w:pPr>
              <w:pStyle w:val="Normal1"/>
              <w:numPr>
                <w:ilvl w:val="0"/>
                <w:numId w:val="7"/>
              </w:numPr>
              <w:spacing w:before="2"/>
              <w:ind w:right="90"/>
              <w:jc w:val="both"/>
            </w:pPr>
            <w:r w:rsidRPr="002C2A63">
              <w:t>1-X</w:t>
            </w:r>
          </w:p>
          <w:p w:rsidR="002C2A63" w:rsidRPr="002C2A63" w:rsidRDefault="002C2A63" w:rsidP="002C2A63">
            <w:pPr>
              <w:pStyle w:val="Normal1"/>
              <w:numPr>
                <w:ilvl w:val="0"/>
                <w:numId w:val="7"/>
              </w:numPr>
              <w:spacing w:before="2"/>
              <w:ind w:right="90"/>
              <w:jc w:val="both"/>
            </w:pPr>
            <w:r w:rsidRPr="002C2A63">
              <w:t>2-O</w:t>
            </w:r>
          </w:p>
          <w:p w:rsidR="002C2A63" w:rsidRPr="002C2A63" w:rsidRDefault="002C2A63" w:rsidP="002C2A63">
            <w:pPr>
              <w:pStyle w:val="Normal1"/>
              <w:numPr>
                <w:ilvl w:val="0"/>
                <w:numId w:val="7"/>
              </w:numPr>
              <w:spacing w:before="2"/>
              <w:ind w:right="90"/>
              <w:jc w:val="both"/>
            </w:pPr>
            <w:r w:rsidRPr="002C2A63">
              <w:t>Move table: 3^9 entries</w:t>
            </w:r>
          </w:p>
          <w:p w:rsidR="00C619FB" w:rsidRDefault="00C619FB" w:rsidP="00C619FB">
            <w:pPr>
              <w:pStyle w:val="Normal1"/>
              <w:spacing w:before="2"/>
              <w:ind w:right="90"/>
              <w:jc w:val="both"/>
            </w:pPr>
            <w:r>
              <w:t>Algorithm 1:</w:t>
            </w:r>
          </w:p>
          <w:p w:rsidR="00C619FB" w:rsidRPr="00C619FB" w:rsidRDefault="00C619FB" w:rsidP="00C619FB">
            <w:pPr>
              <w:pStyle w:val="Normal1"/>
              <w:numPr>
                <w:ilvl w:val="0"/>
                <w:numId w:val="2"/>
              </w:numPr>
              <w:spacing w:before="2"/>
              <w:ind w:right="90"/>
              <w:jc w:val="both"/>
            </w:pPr>
            <w:r w:rsidRPr="00C619FB">
              <w:t>View the vector board as ternary number (base 3). Convert to decimal.</w:t>
            </w:r>
          </w:p>
          <w:p w:rsidR="00C619FB" w:rsidRPr="00C619FB" w:rsidRDefault="00C619FB" w:rsidP="00C619FB">
            <w:pPr>
              <w:pStyle w:val="Normal1"/>
              <w:numPr>
                <w:ilvl w:val="0"/>
                <w:numId w:val="2"/>
              </w:numPr>
              <w:spacing w:before="2"/>
              <w:ind w:right="90"/>
              <w:jc w:val="both"/>
            </w:pPr>
            <w:r w:rsidRPr="00C619FB">
              <w:t>Use the number from previous step as index into move table.</w:t>
            </w:r>
          </w:p>
          <w:p w:rsidR="00C619FB" w:rsidRPr="00C619FB" w:rsidRDefault="00C619FB" w:rsidP="00C619FB">
            <w:pPr>
              <w:pStyle w:val="Normal1"/>
              <w:numPr>
                <w:ilvl w:val="0"/>
                <w:numId w:val="2"/>
              </w:numPr>
              <w:spacing w:before="2"/>
              <w:ind w:right="90"/>
              <w:jc w:val="both"/>
            </w:pPr>
            <w:r w:rsidRPr="00C619FB">
              <w:t>Set the board equal to that vector.</w:t>
            </w:r>
          </w:p>
          <w:p w:rsidR="00C619FB" w:rsidRDefault="00C619FB" w:rsidP="00C619FB">
            <w:pPr>
              <w:pStyle w:val="Default"/>
            </w:pPr>
            <w:r>
              <w:t>Algorithm 2:</w:t>
            </w:r>
          </w:p>
          <w:p w:rsidR="00C619FB" w:rsidRPr="00C619FB" w:rsidRDefault="00C619FB" w:rsidP="00C619FB">
            <w:pPr>
              <w:pStyle w:val="Normal1"/>
              <w:numPr>
                <w:ilvl w:val="0"/>
                <w:numId w:val="6"/>
              </w:numPr>
              <w:spacing w:before="2"/>
              <w:ind w:left="360" w:right="90" w:firstLine="0"/>
              <w:jc w:val="both"/>
            </w:pPr>
            <w:r w:rsidRPr="00C619FB">
              <w:t>See if it is a win, if so, call it the best by giving it the highest possible rating</w:t>
            </w:r>
          </w:p>
          <w:p w:rsidR="00C619FB" w:rsidRPr="00C619FB" w:rsidRDefault="00C619FB" w:rsidP="00C619FB">
            <w:pPr>
              <w:pStyle w:val="Normal1"/>
              <w:numPr>
                <w:ilvl w:val="0"/>
                <w:numId w:val="6"/>
              </w:numPr>
              <w:spacing w:before="2"/>
              <w:ind w:right="90" w:hanging="238"/>
              <w:jc w:val="both"/>
            </w:pPr>
            <w:r w:rsidRPr="00C619FB">
              <w:t>Otherwise, consider all the moves the opponent could make next. See which is worst for us. Assume the opponent will make that move. Whatever rating that move has, assign it to the node we are considering.</w:t>
            </w:r>
          </w:p>
          <w:p w:rsidR="00C619FB" w:rsidRPr="007C60D1" w:rsidRDefault="00C619FB" w:rsidP="00C619FB">
            <w:pPr>
              <w:pStyle w:val="Normal1"/>
              <w:numPr>
                <w:ilvl w:val="0"/>
                <w:numId w:val="6"/>
              </w:numPr>
              <w:spacing w:before="2"/>
              <w:ind w:right="90" w:hanging="238"/>
              <w:jc w:val="both"/>
            </w:pPr>
            <w:r w:rsidRPr="00C619FB">
              <w:t>The best node is then th</w:t>
            </w:r>
            <w:r>
              <w:t>e ones with the highest rating.</w:t>
            </w:r>
          </w:p>
        </w:tc>
        <w:tc>
          <w:tcPr>
            <w:tcW w:w="990" w:type="dxa"/>
            <w:gridSpan w:val="2"/>
            <w:shd w:val="clear" w:color="auto" w:fill="FFFFFF"/>
            <w:tcMar>
              <w:left w:w="0" w:type="dxa"/>
              <w:right w:w="0" w:type="dxa"/>
            </w:tcMar>
          </w:tcPr>
          <w:p w:rsidR="005C3D21" w:rsidRPr="00B7395C" w:rsidRDefault="00DC3F88" w:rsidP="00C61777">
            <w:pPr>
              <w:pStyle w:val="Normal1"/>
              <w:spacing w:before="2"/>
              <w:ind w:right="-20"/>
              <w:jc w:val="center"/>
              <w:rPr>
                <w:sz w:val="20"/>
                <w:szCs w:val="20"/>
              </w:rPr>
            </w:pPr>
            <w:r>
              <w:rPr>
                <w:sz w:val="20"/>
                <w:szCs w:val="20"/>
              </w:rPr>
              <w:t>[06</w:t>
            </w:r>
            <w:r w:rsidR="005C3D21" w:rsidRPr="00B7395C">
              <w:rPr>
                <w:sz w:val="20"/>
                <w:szCs w:val="20"/>
              </w:rPr>
              <w:t>]</w:t>
            </w:r>
          </w:p>
        </w:tc>
        <w:tc>
          <w:tcPr>
            <w:tcW w:w="540" w:type="dxa"/>
            <w:shd w:val="clear" w:color="auto" w:fill="FFFFFF"/>
            <w:tcMar>
              <w:left w:w="0" w:type="dxa"/>
              <w:right w:w="0" w:type="dxa"/>
            </w:tcMar>
          </w:tcPr>
          <w:p w:rsidR="005C3D21" w:rsidRPr="00B7395C" w:rsidRDefault="005C3D21" w:rsidP="00C61777">
            <w:pPr>
              <w:jc w:val="center"/>
              <w:rPr>
                <w:sz w:val="20"/>
                <w:szCs w:val="20"/>
              </w:rPr>
            </w:pPr>
            <w:r w:rsidRPr="00B7395C">
              <w:rPr>
                <w:color w:val="808080"/>
                <w:sz w:val="20"/>
                <w:szCs w:val="20"/>
              </w:rPr>
              <w:t>CO1</w:t>
            </w:r>
          </w:p>
        </w:tc>
        <w:tc>
          <w:tcPr>
            <w:tcW w:w="540" w:type="dxa"/>
            <w:shd w:val="clear" w:color="auto" w:fill="FFFFFF"/>
            <w:tcMar>
              <w:left w:w="0" w:type="dxa"/>
              <w:right w:w="0" w:type="dxa"/>
            </w:tcMar>
          </w:tcPr>
          <w:p w:rsidR="005C3D21" w:rsidRPr="00B7395C" w:rsidRDefault="005C3D21" w:rsidP="00C61777">
            <w:pPr>
              <w:jc w:val="center"/>
              <w:rPr>
                <w:sz w:val="20"/>
                <w:szCs w:val="20"/>
              </w:rPr>
            </w:pPr>
            <w:r w:rsidRPr="00B7395C">
              <w:rPr>
                <w:color w:val="808080"/>
                <w:sz w:val="20"/>
                <w:szCs w:val="20"/>
              </w:rPr>
              <w:t>L2</w:t>
            </w:r>
          </w:p>
        </w:tc>
      </w:tr>
      <w:tr w:rsidR="00B7395C" w:rsidTr="004304B4">
        <w:trPr>
          <w:trHeight w:val="422"/>
        </w:trPr>
        <w:tc>
          <w:tcPr>
            <w:tcW w:w="710" w:type="dxa"/>
            <w:shd w:val="clear" w:color="auto" w:fill="FFFFFF"/>
            <w:tcMar>
              <w:left w:w="0" w:type="dxa"/>
              <w:right w:w="0" w:type="dxa"/>
            </w:tcMar>
          </w:tcPr>
          <w:p w:rsidR="005C3D21" w:rsidRPr="007C60D1" w:rsidRDefault="005C3D21" w:rsidP="00C61777">
            <w:pPr>
              <w:pStyle w:val="Normal1"/>
              <w:tabs>
                <w:tab w:val="left" w:pos="576"/>
              </w:tabs>
              <w:ind w:left="104" w:right="-20"/>
            </w:pPr>
            <w:r w:rsidRPr="007C60D1">
              <w:t>2 (a)</w:t>
            </w:r>
          </w:p>
        </w:tc>
        <w:tc>
          <w:tcPr>
            <w:tcW w:w="8160" w:type="dxa"/>
            <w:gridSpan w:val="8"/>
            <w:shd w:val="clear" w:color="auto" w:fill="FFFFFF"/>
            <w:tcMar>
              <w:left w:w="0" w:type="dxa"/>
              <w:right w:w="0" w:type="dxa"/>
            </w:tcMar>
          </w:tcPr>
          <w:p w:rsidR="005C3D21" w:rsidRDefault="00DC3F88" w:rsidP="003C16B0">
            <w:pPr>
              <w:pStyle w:val="Normal1"/>
              <w:spacing w:before="2"/>
              <w:ind w:right="90"/>
              <w:jc w:val="both"/>
            </w:pPr>
            <w:r>
              <w:t>Identify a good state space representation for</w:t>
            </w:r>
            <w:r w:rsidR="00FC5F83">
              <w:t xml:space="preserve"> the</w:t>
            </w:r>
            <w:r w:rsidR="00B15E3E">
              <w:t xml:space="preserve"> </w:t>
            </w:r>
            <w:r w:rsidR="00A27E53">
              <w:t>Tower of Hanoi problem.</w:t>
            </w:r>
          </w:p>
          <w:p w:rsidR="00DD44D2" w:rsidRDefault="00DD44D2" w:rsidP="003C16B0">
            <w:pPr>
              <w:pStyle w:val="Normal1"/>
              <w:spacing w:before="2"/>
              <w:ind w:right="90"/>
              <w:jc w:val="both"/>
            </w:pPr>
          </w:p>
          <w:p w:rsidR="00C619FB" w:rsidRDefault="00D40283" w:rsidP="003C16B0">
            <w:pPr>
              <w:pStyle w:val="Normal1"/>
              <w:spacing w:before="2"/>
              <w:ind w:right="90"/>
              <w:jc w:val="both"/>
            </w:pPr>
            <w:r>
              <w:t>State space: x – 0, 1, 2, …, n for n disks</w:t>
            </w:r>
          </w:p>
          <w:p w:rsidR="00D40283" w:rsidRDefault="00D40283" w:rsidP="003C16B0">
            <w:pPr>
              <w:pStyle w:val="Normal1"/>
              <w:spacing w:before="2"/>
              <w:ind w:right="90"/>
              <w:jc w:val="both"/>
            </w:pPr>
            <w:r>
              <w:t>Start state: (n, 0, 0)</w:t>
            </w:r>
          </w:p>
          <w:p w:rsidR="00D40283" w:rsidRDefault="00D40283" w:rsidP="003C16B0">
            <w:pPr>
              <w:pStyle w:val="Normal1"/>
              <w:spacing w:before="2"/>
              <w:ind w:right="90"/>
              <w:jc w:val="both"/>
            </w:pPr>
            <w:r>
              <w:t>Goal state: (0, 0, n)</w:t>
            </w:r>
          </w:p>
          <w:p w:rsidR="003032D9" w:rsidRDefault="003032D9" w:rsidP="003C16B0">
            <w:pPr>
              <w:pStyle w:val="Normal1"/>
              <w:spacing w:before="2"/>
              <w:ind w:right="90"/>
              <w:jc w:val="both"/>
            </w:pPr>
          </w:p>
          <w:p w:rsidR="00C619FB" w:rsidRDefault="00DD44D2" w:rsidP="003C16B0">
            <w:pPr>
              <w:pStyle w:val="Normal1"/>
              <w:spacing w:before="2"/>
              <w:ind w:right="90"/>
              <w:jc w:val="both"/>
            </w:pPr>
            <w:r>
              <w:t>Assumptions:</w:t>
            </w:r>
          </w:p>
          <w:p w:rsidR="00DD44D2" w:rsidRDefault="003032D9" w:rsidP="003C16B0">
            <w:pPr>
              <w:pStyle w:val="Normal1"/>
              <w:spacing w:before="2"/>
              <w:ind w:right="90"/>
              <w:jc w:val="both"/>
            </w:pPr>
            <w:r>
              <w:t>1. O</w:t>
            </w:r>
            <w:r w:rsidR="00DD44D2">
              <w:t>nly one disk can be moved at a time</w:t>
            </w:r>
          </w:p>
          <w:p w:rsidR="00DD44D2" w:rsidRDefault="003032D9" w:rsidP="003C16B0">
            <w:pPr>
              <w:pStyle w:val="Normal1"/>
              <w:spacing w:before="2"/>
              <w:ind w:right="90"/>
              <w:jc w:val="both"/>
            </w:pPr>
            <w:r>
              <w:t>2. A</w:t>
            </w:r>
            <w:r w:rsidR="00DD44D2">
              <w:t>t any state, on all pegs, the disks should be arranged in ascending order of their size from top to bottom.</w:t>
            </w:r>
          </w:p>
          <w:p w:rsidR="00DD44D2" w:rsidRDefault="003032D9" w:rsidP="003C16B0">
            <w:pPr>
              <w:pStyle w:val="Normal1"/>
              <w:spacing w:before="2"/>
              <w:ind w:right="90"/>
              <w:jc w:val="both"/>
            </w:pPr>
            <w:r>
              <w:t>3. Only the top disk can be removed.</w:t>
            </w:r>
          </w:p>
          <w:p w:rsidR="00C619FB" w:rsidRDefault="00C619FB" w:rsidP="003C16B0">
            <w:pPr>
              <w:pStyle w:val="Normal1"/>
              <w:spacing w:before="2"/>
              <w:ind w:right="90"/>
              <w:jc w:val="both"/>
            </w:pPr>
          </w:p>
          <w:p w:rsidR="00C619FB" w:rsidRDefault="003032D9" w:rsidP="003C16B0">
            <w:pPr>
              <w:pStyle w:val="Normal1"/>
              <w:spacing w:before="2"/>
              <w:ind w:right="90"/>
              <w:jc w:val="both"/>
            </w:pPr>
            <w:r>
              <w:t>Moves:</w:t>
            </w:r>
          </w:p>
          <w:p w:rsidR="003032D9" w:rsidRDefault="003032D9" w:rsidP="003C16B0">
            <w:pPr>
              <w:pStyle w:val="Normal1"/>
              <w:spacing w:before="2"/>
              <w:ind w:right="90"/>
              <w:jc w:val="both"/>
            </w:pPr>
            <w:r>
              <w:t>1. Move n-1 disks from source to aux</w:t>
            </w:r>
          </w:p>
          <w:p w:rsidR="003032D9" w:rsidRDefault="003032D9" w:rsidP="003C16B0">
            <w:pPr>
              <w:pStyle w:val="Normal1"/>
              <w:spacing w:before="2"/>
              <w:ind w:right="90"/>
              <w:jc w:val="both"/>
            </w:pPr>
            <w:r>
              <w:t>2. Move nth disk from source to dest</w:t>
            </w:r>
          </w:p>
          <w:p w:rsidR="003032D9" w:rsidRDefault="003032D9" w:rsidP="003C16B0">
            <w:pPr>
              <w:pStyle w:val="Normal1"/>
              <w:spacing w:before="2"/>
              <w:ind w:right="90"/>
              <w:jc w:val="both"/>
            </w:pPr>
            <w:r>
              <w:t>3. Move n-1 disks from aux to dest</w:t>
            </w:r>
          </w:p>
          <w:p w:rsidR="00C619FB" w:rsidRPr="007C60D1" w:rsidRDefault="00C619FB" w:rsidP="003C16B0">
            <w:pPr>
              <w:pStyle w:val="Normal1"/>
              <w:spacing w:before="2"/>
              <w:ind w:right="90"/>
              <w:jc w:val="both"/>
            </w:pPr>
          </w:p>
        </w:tc>
        <w:tc>
          <w:tcPr>
            <w:tcW w:w="990" w:type="dxa"/>
            <w:gridSpan w:val="2"/>
            <w:shd w:val="clear" w:color="auto" w:fill="FFFFFF"/>
            <w:tcMar>
              <w:left w:w="0" w:type="dxa"/>
              <w:right w:w="0" w:type="dxa"/>
            </w:tcMar>
          </w:tcPr>
          <w:p w:rsidR="005C3D21" w:rsidRPr="00B7395C" w:rsidRDefault="00A27E53" w:rsidP="00C61777">
            <w:pPr>
              <w:pStyle w:val="Normal1"/>
              <w:spacing w:before="2"/>
              <w:ind w:right="-20"/>
              <w:jc w:val="center"/>
              <w:rPr>
                <w:sz w:val="20"/>
                <w:szCs w:val="20"/>
              </w:rPr>
            </w:pPr>
            <w:r>
              <w:rPr>
                <w:sz w:val="20"/>
                <w:szCs w:val="20"/>
              </w:rPr>
              <w:t>[04</w:t>
            </w:r>
            <w:r w:rsidR="005C3D21" w:rsidRPr="00B7395C">
              <w:rPr>
                <w:sz w:val="20"/>
                <w:szCs w:val="20"/>
              </w:rPr>
              <w:t>]</w:t>
            </w:r>
          </w:p>
        </w:tc>
        <w:tc>
          <w:tcPr>
            <w:tcW w:w="540" w:type="dxa"/>
            <w:shd w:val="clear" w:color="auto" w:fill="FFFFFF"/>
            <w:tcMar>
              <w:left w:w="0" w:type="dxa"/>
              <w:right w:w="0" w:type="dxa"/>
            </w:tcMar>
          </w:tcPr>
          <w:p w:rsidR="005C3D21" w:rsidRPr="00B7395C" w:rsidRDefault="005C3D21" w:rsidP="00CA6F15">
            <w:pPr>
              <w:jc w:val="center"/>
              <w:rPr>
                <w:sz w:val="20"/>
                <w:szCs w:val="20"/>
              </w:rPr>
            </w:pPr>
            <w:r w:rsidRPr="00B7395C">
              <w:rPr>
                <w:color w:val="808080"/>
                <w:sz w:val="20"/>
                <w:szCs w:val="20"/>
              </w:rPr>
              <w:t>CO</w:t>
            </w:r>
            <w:r w:rsidR="00CA6F15">
              <w:rPr>
                <w:color w:val="808080"/>
                <w:sz w:val="20"/>
                <w:szCs w:val="20"/>
              </w:rPr>
              <w:t>1</w:t>
            </w:r>
          </w:p>
        </w:tc>
        <w:tc>
          <w:tcPr>
            <w:tcW w:w="540" w:type="dxa"/>
            <w:shd w:val="clear" w:color="auto" w:fill="FFFFFF"/>
            <w:tcMar>
              <w:left w:w="0" w:type="dxa"/>
              <w:right w:w="0" w:type="dxa"/>
            </w:tcMar>
          </w:tcPr>
          <w:p w:rsidR="005C3D21" w:rsidRPr="00B7395C" w:rsidRDefault="005C3D21" w:rsidP="00CA6F15">
            <w:pPr>
              <w:jc w:val="center"/>
              <w:rPr>
                <w:sz w:val="20"/>
                <w:szCs w:val="20"/>
              </w:rPr>
            </w:pPr>
            <w:r w:rsidRPr="00B7395C">
              <w:rPr>
                <w:color w:val="808080"/>
                <w:sz w:val="20"/>
                <w:szCs w:val="20"/>
              </w:rPr>
              <w:t>L</w:t>
            </w:r>
            <w:r w:rsidR="00CA6F15">
              <w:rPr>
                <w:color w:val="808080"/>
                <w:sz w:val="20"/>
                <w:szCs w:val="20"/>
              </w:rPr>
              <w:t>2</w:t>
            </w:r>
          </w:p>
        </w:tc>
      </w:tr>
      <w:tr w:rsidR="00B7395C" w:rsidTr="004304B4">
        <w:trPr>
          <w:trHeight w:val="422"/>
        </w:trPr>
        <w:tc>
          <w:tcPr>
            <w:tcW w:w="710" w:type="dxa"/>
            <w:shd w:val="clear" w:color="auto" w:fill="FFFFFF"/>
            <w:tcMar>
              <w:left w:w="0" w:type="dxa"/>
              <w:right w:w="0" w:type="dxa"/>
            </w:tcMar>
          </w:tcPr>
          <w:p w:rsidR="005C3D21" w:rsidRPr="007C60D1" w:rsidRDefault="005C3D21" w:rsidP="00C61777">
            <w:pPr>
              <w:pStyle w:val="Normal1"/>
              <w:tabs>
                <w:tab w:val="left" w:pos="576"/>
              </w:tabs>
              <w:ind w:left="104" w:right="-20"/>
            </w:pPr>
            <w:r w:rsidRPr="007C60D1">
              <w:t xml:space="preserve">   (b) </w:t>
            </w:r>
          </w:p>
        </w:tc>
        <w:tc>
          <w:tcPr>
            <w:tcW w:w="8160" w:type="dxa"/>
            <w:gridSpan w:val="8"/>
            <w:shd w:val="clear" w:color="auto" w:fill="FFFFFF"/>
            <w:tcMar>
              <w:left w:w="0" w:type="dxa"/>
              <w:right w:w="0" w:type="dxa"/>
            </w:tcMar>
          </w:tcPr>
          <w:p w:rsidR="005C3D21" w:rsidRDefault="00A27E53" w:rsidP="00C61777">
            <w:pPr>
              <w:pStyle w:val="Normal1"/>
              <w:tabs>
                <w:tab w:val="left" w:pos="4203"/>
              </w:tabs>
              <w:spacing w:before="2"/>
              <w:ind w:left="119" w:right="90"/>
            </w:pPr>
            <w:r>
              <w:t>Construct the production rules and solve the Tower of Hanoi problem.</w:t>
            </w:r>
          </w:p>
          <w:p w:rsidR="00797121" w:rsidRDefault="00671E06" w:rsidP="00797121">
            <w:pPr>
              <w:pStyle w:val="Normal1"/>
              <w:spacing w:before="2"/>
              <w:ind w:right="90"/>
              <w:jc w:val="both"/>
            </w:pPr>
            <w:r>
              <w:t>Production Rules</w:t>
            </w:r>
            <w:r w:rsidR="00797121">
              <w:t>:</w:t>
            </w:r>
          </w:p>
          <w:p w:rsidR="00797121" w:rsidRDefault="00797121" w:rsidP="00797121">
            <w:pPr>
              <w:pStyle w:val="Normal1"/>
              <w:spacing w:before="2"/>
              <w:ind w:right="90"/>
              <w:jc w:val="both"/>
            </w:pPr>
            <w:r>
              <w:t xml:space="preserve">1. Move n-1 disks from source to aux (n,0,0) </w:t>
            </w:r>
            <w:r>
              <w:rPr>
                <w:rFonts w:ascii="Century Gothic" w:hAnsi="Century Gothic"/>
              </w:rPr>
              <w:t>→</w:t>
            </w:r>
            <w:r>
              <w:t xml:space="preserve"> (1, n-1,0)</w:t>
            </w:r>
          </w:p>
          <w:p w:rsidR="00797121" w:rsidRDefault="00797121" w:rsidP="00797121">
            <w:pPr>
              <w:pStyle w:val="Normal1"/>
              <w:spacing w:before="2"/>
              <w:ind w:right="90"/>
              <w:jc w:val="both"/>
            </w:pPr>
            <w:r>
              <w:lastRenderedPageBreak/>
              <w:t xml:space="preserve">2. Move nth disk from source to dest (1, n-1, 0) </w:t>
            </w:r>
            <w:r>
              <w:rPr>
                <w:rFonts w:ascii="Century Gothic" w:hAnsi="Century Gothic"/>
              </w:rPr>
              <w:t>→</w:t>
            </w:r>
            <w:r>
              <w:t xml:space="preserve"> (0, n-1, 1)</w:t>
            </w:r>
          </w:p>
          <w:p w:rsidR="00C619FB" w:rsidRDefault="00797121" w:rsidP="00671E06">
            <w:pPr>
              <w:pStyle w:val="Normal1"/>
              <w:tabs>
                <w:tab w:val="left" w:pos="4203"/>
              </w:tabs>
              <w:spacing w:before="2"/>
              <w:ind w:right="90"/>
            </w:pPr>
            <w:r>
              <w:t xml:space="preserve">3. Move n-1 disks from aux to dest (0, n-1, 1) </w:t>
            </w:r>
            <w:r>
              <w:rPr>
                <w:rFonts w:ascii="Century Gothic" w:hAnsi="Century Gothic"/>
              </w:rPr>
              <w:t>→</w:t>
            </w:r>
            <w:r>
              <w:t xml:space="preserve"> (0, 0, n)</w:t>
            </w:r>
          </w:p>
          <w:p w:rsidR="00C619FB" w:rsidRDefault="00C619FB" w:rsidP="00C61777">
            <w:pPr>
              <w:pStyle w:val="Normal1"/>
              <w:tabs>
                <w:tab w:val="left" w:pos="4203"/>
              </w:tabs>
              <w:spacing w:before="2"/>
              <w:ind w:left="119" w:right="90"/>
            </w:pPr>
          </w:p>
          <w:p w:rsidR="00C619FB" w:rsidRDefault="00671E06" w:rsidP="00671E06">
            <w:pPr>
              <w:pStyle w:val="Normal1"/>
              <w:tabs>
                <w:tab w:val="left" w:pos="4203"/>
              </w:tabs>
              <w:spacing w:before="2"/>
              <w:ind w:right="90"/>
            </w:pPr>
            <w:r>
              <w:t>Solution:</w:t>
            </w:r>
          </w:p>
          <w:p w:rsidR="00671E06" w:rsidRDefault="00671E06" w:rsidP="00671E06">
            <w:pPr>
              <w:pStyle w:val="Normal1"/>
              <w:tabs>
                <w:tab w:val="left" w:pos="4203"/>
              </w:tabs>
              <w:spacing w:before="2"/>
              <w:ind w:right="90"/>
            </w:pPr>
          </w:p>
          <w:p w:rsidR="00C619FB" w:rsidRDefault="00671E06" w:rsidP="00671E06">
            <w:pPr>
              <w:pStyle w:val="Normal1"/>
              <w:tabs>
                <w:tab w:val="left" w:pos="4203"/>
              </w:tabs>
              <w:spacing w:before="2"/>
              <w:ind w:right="90"/>
            </w:pPr>
            <w:r>
              <w:t>Let’s take a situation where n=3</w:t>
            </w:r>
          </w:p>
          <w:p w:rsidR="00671E06" w:rsidRPr="00F27C76" w:rsidRDefault="00671E06" w:rsidP="00671E06">
            <w:pPr>
              <w:pStyle w:val="Normal1"/>
              <w:tabs>
                <w:tab w:val="left" w:pos="4203"/>
              </w:tabs>
              <w:spacing w:before="2"/>
              <w:ind w:right="90"/>
            </w:pPr>
            <w:r>
              <w:t>1</w:t>
            </w:r>
            <w:r w:rsidRPr="00F27C76">
              <w:t>. (3, 0, 0) → (2, 0, 1)</w:t>
            </w:r>
            <w:r w:rsidR="004E6D00">
              <w:t xml:space="preserve"> move 1 disk from source to dest</w:t>
            </w:r>
          </w:p>
          <w:p w:rsidR="00671E06" w:rsidRPr="00F27C76" w:rsidRDefault="00671E06" w:rsidP="00671E06">
            <w:pPr>
              <w:pStyle w:val="Normal1"/>
              <w:tabs>
                <w:tab w:val="left" w:pos="4203"/>
              </w:tabs>
              <w:spacing w:before="2"/>
              <w:ind w:right="90"/>
            </w:pPr>
            <w:r w:rsidRPr="00F27C76">
              <w:t>2. (2, 0, 1) → (1, 1, 1)</w:t>
            </w:r>
            <w:r w:rsidR="004E6D00">
              <w:t xml:space="preserve"> move 1 disk from source to aux</w:t>
            </w:r>
          </w:p>
          <w:p w:rsidR="00671E06" w:rsidRPr="00F27C76" w:rsidRDefault="00671E06" w:rsidP="00671E06">
            <w:pPr>
              <w:pStyle w:val="Normal1"/>
              <w:tabs>
                <w:tab w:val="left" w:pos="4203"/>
              </w:tabs>
              <w:spacing w:before="2"/>
              <w:ind w:right="90"/>
            </w:pPr>
            <w:r w:rsidRPr="00F27C76">
              <w:t>3. (1, 1, 1) → (1, 2, 0)</w:t>
            </w:r>
            <w:r w:rsidR="004E6D00">
              <w:t xml:space="preserve"> move 1 disk from dest to aux</w:t>
            </w:r>
          </w:p>
          <w:p w:rsidR="00671E06" w:rsidRPr="00F27C76" w:rsidRDefault="00671E06" w:rsidP="00671E06">
            <w:pPr>
              <w:pStyle w:val="Normal1"/>
              <w:tabs>
                <w:tab w:val="left" w:pos="4203"/>
              </w:tabs>
              <w:spacing w:before="2"/>
              <w:ind w:right="90"/>
            </w:pPr>
            <w:r w:rsidRPr="00F27C76">
              <w:t>4. (1, 2, 0) → (</w:t>
            </w:r>
            <w:r w:rsidR="00F27C76" w:rsidRPr="00F27C76">
              <w:t>0, 2, 1)</w:t>
            </w:r>
            <w:r w:rsidR="004E6D00">
              <w:t xml:space="preserve"> move 1 disk from source to dest</w:t>
            </w:r>
          </w:p>
          <w:p w:rsidR="00671E06" w:rsidRPr="00F27C76" w:rsidRDefault="00671E06" w:rsidP="00671E06">
            <w:pPr>
              <w:pStyle w:val="Normal1"/>
              <w:tabs>
                <w:tab w:val="left" w:pos="4203"/>
              </w:tabs>
              <w:spacing w:before="2"/>
              <w:ind w:right="90"/>
            </w:pPr>
            <w:r w:rsidRPr="00F27C76">
              <w:t>5.</w:t>
            </w:r>
            <w:r w:rsidR="00F27C76" w:rsidRPr="00F27C76">
              <w:t xml:space="preserve"> (0, 2, 1) → (1, 1, 1)</w:t>
            </w:r>
            <w:r w:rsidR="004E6D00">
              <w:t xml:space="preserve"> move 1 disk from source to aux</w:t>
            </w:r>
          </w:p>
          <w:p w:rsidR="00671E06" w:rsidRPr="00F27C76" w:rsidRDefault="00671E06" w:rsidP="00671E06">
            <w:pPr>
              <w:pStyle w:val="Normal1"/>
              <w:tabs>
                <w:tab w:val="left" w:pos="4203"/>
              </w:tabs>
              <w:spacing w:before="2"/>
              <w:ind w:right="90"/>
            </w:pPr>
            <w:r w:rsidRPr="00F27C76">
              <w:t>6.</w:t>
            </w:r>
            <w:r w:rsidR="00F27C76" w:rsidRPr="00F27C76">
              <w:t xml:space="preserve"> (1, 1, 1) → (1, 0, 2)</w:t>
            </w:r>
            <w:r w:rsidR="004E6D00">
              <w:t xml:space="preserve"> move 1 disk from aux to dest</w:t>
            </w:r>
          </w:p>
          <w:p w:rsidR="00C619FB" w:rsidRPr="00F27C76" w:rsidRDefault="00671E06" w:rsidP="00671E06">
            <w:pPr>
              <w:pStyle w:val="Normal1"/>
              <w:tabs>
                <w:tab w:val="left" w:pos="4203"/>
              </w:tabs>
              <w:spacing w:before="2"/>
              <w:ind w:right="90"/>
            </w:pPr>
            <w:r w:rsidRPr="00F27C76">
              <w:t>7.</w:t>
            </w:r>
            <w:r w:rsidR="00F27C76" w:rsidRPr="00F27C76">
              <w:t xml:space="preserve"> (1, 0, 2) → (0, 0, 3)</w:t>
            </w:r>
            <w:r w:rsidR="004E6D00">
              <w:t xml:space="preserve"> move 1 disk from source to dest</w:t>
            </w:r>
          </w:p>
          <w:p w:rsidR="00C619FB" w:rsidRPr="007C60D1" w:rsidRDefault="00C619FB" w:rsidP="00C61777">
            <w:pPr>
              <w:pStyle w:val="Normal1"/>
              <w:tabs>
                <w:tab w:val="left" w:pos="4203"/>
              </w:tabs>
              <w:spacing w:before="2"/>
              <w:ind w:left="119" w:right="90"/>
            </w:pPr>
          </w:p>
        </w:tc>
        <w:tc>
          <w:tcPr>
            <w:tcW w:w="990" w:type="dxa"/>
            <w:gridSpan w:val="2"/>
            <w:shd w:val="clear" w:color="auto" w:fill="FFFFFF"/>
            <w:tcMar>
              <w:left w:w="0" w:type="dxa"/>
              <w:right w:w="0" w:type="dxa"/>
            </w:tcMar>
          </w:tcPr>
          <w:p w:rsidR="005C3D21" w:rsidRPr="00B7395C" w:rsidRDefault="00A27E53" w:rsidP="00C61777">
            <w:pPr>
              <w:pStyle w:val="Normal1"/>
              <w:spacing w:before="2"/>
              <w:ind w:right="-20"/>
              <w:jc w:val="center"/>
              <w:rPr>
                <w:sz w:val="20"/>
                <w:szCs w:val="20"/>
              </w:rPr>
            </w:pPr>
            <w:r>
              <w:rPr>
                <w:sz w:val="20"/>
                <w:szCs w:val="20"/>
              </w:rPr>
              <w:lastRenderedPageBreak/>
              <w:t>[06</w:t>
            </w:r>
            <w:r w:rsidR="005C3D21" w:rsidRPr="00B7395C">
              <w:rPr>
                <w:sz w:val="20"/>
                <w:szCs w:val="20"/>
              </w:rPr>
              <w:t>]</w:t>
            </w:r>
          </w:p>
        </w:tc>
        <w:tc>
          <w:tcPr>
            <w:tcW w:w="540" w:type="dxa"/>
            <w:shd w:val="clear" w:color="auto" w:fill="FFFFFF"/>
            <w:tcMar>
              <w:left w:w="0" w:type="dxa"/>
              <w:right w:w="0" w:type="dxa"/>
            </w:tcMar>
          </w:tcPr>
          <w:p w:rsidR="005C3D21" w:rsidRPr="00B7395C" w:rsidRDefault="005C3D21" w:rsidP="00CF6F15">
            <w:pPr>
              <w:jc w:val="center"/>
              <w:rPr>
                <w:sz w:val="20"/>
                <w:szCs w:val="20"/>
              </w:rPr>
            </w:pPr>
            <w:r w:rsidRPr="00B7395C">
              <w:rPr>
                <w:color w:val="808080"/>
                <w:sz w:val="20"/>
                <w:szCs w:val="20"/>
              </w:rPr>
              <w:t>CO</w:t>
            </w:r>
            <w:r w:rsidR="00CF6F15">
              <w:rPr>
                <w:color w:val="808080"/>
                <w:sz w:val="20"/>
                <w:szCs w:val="20"/>
              </w:rPr>
              <w:t>2</w:t>
            </w:r>
          </w:p>
        </w:tc>
        <w:tc>
          <w:tcPr>
            <w:tcW w:w="540" w:type="dxa"/>
            <w:shd w:val="clear" w:color="auto" w:fill="FFFFFF"/>
            <w:tcMar>
              <w:left w:w="0" w:type="dxa"/>
              <w:right w:w="0" w:type="dxa"/>
            </w:tcMar>
          </w:tcPr>
          <w:p w:rsidR="005C3D21" w:rsidRPr="00B7395C" w:rsidRDefault="005C3D21" w:rsidP="00C61777">
            <w:pPr>
              <w:jc w:val="center"/>
              <w:rPr>
                <w:sz w:val="20"/>
                <w:szCs w:val="20"/>
              </w:rPr>
            </w:pPr>
            <w:r w:rsidRPr="00B7395C">
              <w:rPr>
                <w:color w:val="808080"/>
                <w:sz w:val="20"/>
                <w:szCs w:val="20"/>
              </w:rPr>
              <w:t>L2</w:t>
            </w:r>
          </w:p>
        </w:tc>
      </w:tr>
      <w:tr w:rsidR="00B7395C" w:rsidTr="004304B4">
        <w:trPr>
          <w:trHeight w:val="422"/>
        </w:trPr>
        <w:tc>
          <w:tcPr>
            <w:tcW w:w="710" w:type="dxa"/>
            <w:shd w:val="clear" w:color="auto" w:fill="FFFFFF"/>
            <w:tcMar>
              <w:left w:w="0" w:type="dxa"/>
              <w:right w:w="0" w:type="dxa"/>
            </w:tcMar>
          </w:tcPr>
          <w:p w:rsidR="005C3D21" w:rsidRPr="007C60D1" w:rsidRDefault="005C3D21" w:rsidP="00C61777">
            <w:pPr>
              <w:pStyle w:val="Normal1"/>
              <w:ind w:left="104" w:right="-20"/>
            </w:pPr>
            <w:r w:rsidRPr="007C60D1">
              <w:lastRenderedPageBreak/>
              <w:t xml:space="preserve">3 (a) </w:t>
            </w:r>
          </w:p>
        </w:tc>
        <w:tc>
          <w:tcPr>
            <w:tcW w:w="8160" w:type="dxa"/>
            <w:gridSpan w:val="8"/>
            <w:shd w:val="clear" w:color="auto" w:fill="FFFFFF"/>
            <w:tcMar>
              <w:left w:w="0" w:type="dxa"/>
              <w:right w:w="0" w:type="dxa"/>
            </w:tcMar>
          </w:tcPr>
          <w:p w:rsidR="00CA6F15" w:rsidRDefault="007C03D0" w:rsidP="003C16B0">
            <w:pPr>
              <w:pStyle w:val="Normal1"/>
              <w:spacing w:before="2"/>
              <w:ind w:left="223" w:right="90" w:hanging="223"/>
              <w:jc w:val="both"/>
            </w:pPr>
            <w:r>
              <w:t xml:space="preserve"> Identify the situation where the concept of heuristics is applied and explain about    </w:t>
            </w:r>
            <w:r w:rsidR="003C16B0">
              <w:t xml:space="preserve">          C</w:t>
            </w:r>
            <w:r>
              <w:t>onstraint Satisfaction Problem with an example</w:t>
            </w:r>
            <w:r w:rsidR="004B1502">
              <w:t>.</w:t>
            </w:r>
          </w:p>
          <w:p w:rsidR="00266B56" w:rsidRDefault="00266B56" w:rsidP="003C16B0">
            <w:pPr>
              <w:pStyle w:val="Normal1"/>
              <w:spacing w:before="2"/>
              <w:ind w:left="223" w:right="90" w:hanging="223"/>
              <w:jc w:val="both"/>
            </w:pPr>
            <w:r>
              <w:t>Why Heuristics?</w:t>
            </w:r>
          </w:p>
          <w:p w:rsidR="00266B56" w:rsidRDefault="00266B56" w:rsidP="00266B56">
            <w:pPr>
              <w:pStyle w:val="Normal1"/>
              <w:spacing w:before="2"/>
              <w:ind w:right="90"/>
              <w:jc w:val="both"/>
            </w:pPr>
            <w:r>
              <w:t>Heuristic search is done,</w:t>
            </w:r>
          </w:p>
          <w:p w:rsidR="00266B56" w:rsidRDefault="00266B56" w:rsidP="00266B56">
            <w:pPr>
              <w:pStyle w:val="Normal1"/>
              <w:numPr>
                <w:ilvl w:val="0"/>
                <w:numId w:val="8"/>
              </w:numPr>
              <w:spacing w:before="2"/>
              <w:ind w:right="90"/>
              <w:jc w:val="both"/>
            </w:pPr>
            <w:r>
              <w:t>When a solution is required which might not be the best solution.</w:t>
            </w:r>
          </w:p>
          <w:p w:rsidR="00266B56" w:rsidRDefault="00266B56" w:rsidP="00266B56">
            <w:pPr>
              <w:pStyle w:val="Normal1"/>
              <w:numPr>
                <w:ilvl w:val="0"/>
                <w:numId w:val="8"/>
              </w:numPr>
              <w:spacing w:before="2"/>
              <w:ind w:right="90"/>
              <w:jc w:val="both"/>
            </w:pPr>
            <w:r>
              <w:t>Need of a satisfier than an optimizer.</w:t>
            </w:r>
          </w:p>
          <w:p w:rsidR="00266B56" w:rsidRPr="00266B56" w:rsidRDefault="00266B56" w:rsidP="00266B56">
            <w:pPr>
              <w:pStyle w:val="Normal1"/>
              <w:numPr>
                <w:ilvl w:val="0"/>
                <w:numId w:val="8"/>
              </w:numPr>
              <w:spacing w:before="2"/>
              <w:ind w:right="90"/>
              <w:jc w:val="both"/>
            </w:pPr>
            <w:r w:rsidRPr="00266B56">
              <w:t>Compromise the requirement of mobility and systematicity</w:t>
            </w:r>
            <w:r>
              <w:t>.</w:t>
            </w:r>
          </w:p>
          <w:p w:rsidR="00266B56" w:rsidRPr="00266B56" w:rsidRDefault="00266B56" w:rsidP="00266B56">
            <w:pPr>
              <w:pStyle w:val="Normal1"/>
              <w:numPr>
                <w:ilvl w:val="0"/>
                <w:numId w:val="8"/>
              </w:numPr>
              <w:spacing w:before="2"/>
              <w:ind w:right="90"/>
              <w:jc w:val="both"/>
            </w:pPr>
            <w:r w:rsidRPr="00266B56">
              <w:t>Control structure that no longer gua</w:t>
            </w:r>
            <w:r>
              <w:t>ranteed to find the best answer.</w:t>
            </w:r>
          </w:p>
          <w:p w:rsidR="00C619FB" w:rsidRDefault="00266B56" w:rsidP="00266B56">
            <w:pPr>
              <w:pStyle w:val="Normal1"/>
              <w:spacing w:before="2"/>
              <w:ind w:right="90"/>
              <w:jc w:val="both"/>
            </w:pPr>
            <w:r>
              <w:t>Constraint Satisfaction Problem:</w:t>
            </w:r>
          </w:p>
          <w:p w:rsidR="00266B56" w:rsidRDefault="00266B56" w:rsidP="00266B56">
            <w:pPr>
              <w:pStyle w:val="Normal1"/>
              <w:numPr>
                <w:ilvl w:val="0"/>
                <w:numId w:val="8"/>
              </w:numPr>
              <w:spacing w:before="2"/>
              <w:ind w:right="90"/>
              <w:jc w:val="both"/>
            </w:pPr>
            <w:r w:rsidRPr="00266B56">
              <w:t xml:space="preserve">Constraint Satisfaction problems in AI have goal of discovering some problem state that satisfies a given set of constraints. </w:t>
            </w:r>
          </w:p>
          <w:p w:rsidR="00266B56" w:rsidRPr="00266B56" w:rsidRDefault="00266B56" w:rsidP="00266B56">
            <w:pPr>
              <w:pStyle w:val="Normal1"/>
              <w:numPr>
                <w:ilvl w:val="0"/>
                <w:numId w:val="8"/>
              </w:numPr>
              <w:spacing w:before="2"/>
              <w:ind w:right="90"/>
              <w:jc w:val="both"/>
            </w:pPr>
            <w:r w:rsidRPr="00266B56">
              <w:t xml:space="preserve">Design tasks can be viewed as constraint satisfaction problems in which a design must be created within fixed limits on time, cost, and materials. </w:t>
            </w:r>
          </w:p>
          <w:p w:rsidR="00266B56" w:rsidRDefault="00266B56" w:rsidP="00266B56">
            <w:pPr>
              <w:pStyle w:val="Normal1"/>
              <w:spacing w:before="2"/>
              <w:ind w:right="90"/>
              <w:jc w:val="both"/>
            </w:pPr>
            <w:r>
              <w:t>Algorithm:</w:t>
            </w:r>
          </w:p>
          <w:p w:rsidR="00266B56" w:rsidRPr="00266B56" w:rsidRDefault="00266B56" w:rsidP="00266B56">
            <w:pPr>
              <w:pStyle w:val="Normal1"/>
              <w:numPr>
                <w:ilvl w:val="0"/>
                <w:numId w:val="10"/>
              </w:numPr>
              <w:spacing w:before="2"/>
              <w:ind w:right="90"/>
              <w:jc w:val="both"/>
            </w:pPr>
            <w:r w:rsidRPr="00266B56">
              <w:t xml:space="preserve">Propagate available constraints. To do this first set OPEN to set of all objects that must have values assigned to them in a complete solution. Then do until an inconsistency is detected or until OPEN is empty: </w:t>
            </w:r>
          </w:p>
          <w:p w:rsidR="00266B56" w:rsidRPr="00266B56" w:rsidRDefault="00266B56" w:rsidP="00266B56">
            <w:pPr>
              <w:pStyle w:val="Normal1"/>
              <w:numPr>
                <w:ilvl w:val="1"/>
                <w:numId w:val="10"/>
              </w:numPr>
              <w:spacing w:before="2"/>
              <w:ind w:right="90"/>
              <w:jc w:val="both"/>
            </w:pPr>
            <w:r w:rsidRPr="00266B56">
              <w:t xml:space="preserve">Select an object OB from OPEN. Strengthen as much as possible the set of constraints that apply to OB. </w:t>
            </w:r>
          </w:p>
          <w:p w:rsidR="00266B56" w:rsidRPr="00266B56" w:rsidRDefault="00266B56" w:rsidP="00266B56">
            <w:pPr>
              <w:pStyle w:val="Normal1"/>
              <w:numPr>
                <w:ilvl w:val="1"/>
                <w:numId w:val="10"/>
              </w:numPr>
              <w:spacing w:before="2"/>
              <w:ind w:right="90"/>
              <w:jc w:val="both"/>
            </w:pPr>
            <w:r w:rsidRPr="00266B56">
              <w:t xml:space="preserve">If this set is different from the set that was assigned the last time OB was examined or if this is the first time OB has been examined, then add to OPEN all objects that share any constraints with OB. </w:t>
            </w:r>
          </w:p>
          <w:p w:rsidR="00C619FB" w:rsidRPr="00266B56" w:rsidRDefault="00266B56" w:rsidP="00266B56">
            <w:pPr>
              <w:pStyle w:val="Normal1"/>
              <w:numPr>
                <w:ilvl w:val="1"/>
                <w:numId w:val="10"/>
              </w:numPr>
              <w:spacing w:before="2"/>
              <w:ind w:right="90"/>
              <w:jc w:val="both"/>
            </w:pPr>
            <w:r w:rsidRPr="00266B56">
              <w:t>Remove OB from OPEN.</w:t>
            </w:r>
          </w:p>
          <w:p w:rsidR="00266B56" w:rsidRPr="00266B56" w:rsidRDefault="00266B56" w:rsidP="00266B56">
            <w:pPr>
              <w:pStyle w:val="Normal1"/>
              <w:numPr>
                <w:ilvl w:val="0"/>
                <w:numId w:val="10"/>
              </w:numPr>
              <w:spacing w:before="2"/>
              <w:ind w:right="90"/>
              <w:jc w:val="both"/>
            </w:pPr>
            <w:r w:rsidRPr="00266B56">
              <w:t xml:space="preserve">If the union of the constraints discovered above defines a solution, then quit and report the solution. </w:t>
            </w:r>
          </w:p>
          <w:p w:rsidR="00266B56" w:rsidRPr="00266B56" w:rsidRDefault="00266B56" w:rsidP="00266B56">
            <w:pPr>
              <w:pStyle w:val="Normal1"/>
              <w:numPr>
                <w:ilvl w:val="0"/>
                <w:numId w:val="10"/>
              </w:numPr>
              <w:spacing w:before="2"/>
              <w:ind w:right="90"/>
              <w:jc w:val="both"/>
            </w:pPr>
            <w:r w:rsidRPr="00266B56">
              <w:t xml:space="preserve">If the union of the constraints discovered above defines a contradiction, then return the failure. </w:t>
            </w:r>
          </w:p>
          <w:p w:rsidR="00266B56" w:rsidRPr="00266B56" w:rsidRDefault="00266B56" w:rsidP="00266B56">
            <w:pPr>
              <w:pStyle w:val="Normal1"/>
              <w:numPr>
                <w:ilvl w:val="0"/>
                <w:numId w:val="10"/>
              </w:numPr>
              <w:spacing w:before="2"/>
              <w:ind w:right="90"/>
              <w:jc w:val="both"/>
            </w:pPr>
            <w:r w:rsidRPr="00266B56">
              <w:t xml:space="preserve">If neither of the above occurs, then it is necessary to make a guess at something in order to proceed. To do this loop until a solution is found or all possible solutions have been eliminated: </w:t>
            </w:r>
          </w:p>
          <w:p w:rsidR="00266B56" w:rsidRPr="00266B56" w:rsidRDefault="00266B56" w:rsidP="00266B56">
            <w:pPr>
              <w:pStyle w:val="Normal1"/>
              <w:spacing w:before="2"/>
              <w:ind w:left="540" w:right="90"/>
              <w:jc w:val="both"/>
            </w:pPr>
            <w:r w:rsidRPr="00266B56">
              <w:t>a. Select an object whose value is not yet determined and select a way of strengthening the constraints on that object.</w:t>
            </w:r>
          </w:p>
          <w:p w:rsidR="00266B56" w:rsidRDefault="00266B56" w:rsidP="00266B56">
            <w:pPr>
              <w:pStyle w:val="Normal1"/>
              <w:spacing w:before="2"/>
              <w:ind w:left="540" w:right="90"/>
              <w:jc w:val="both"/>
            </w:pPr>
            <w:r w:rsidRPr="00266B56">
              <w:t>b. Recursively invoke constraint satisfaction with the current set of constraints augmented by strengthening constraint just selected.</w:t>
            </w:r>
          </w:p>
          <w:p w:rsidR="00266B56" w:rsidRDefault="00266B56" w:rsidP="00266B56">
            <w:pPr>
              <w:pStyle w:val="Normal1"/>
              <w:spacing w:before="2"/>
              <w:ind w:right="90"/>
              <w:jc w:val="both"/>
            </w:pPr>
            <w:r>
              <w:t>Eg :</w:t>
            </w:r>
          </w:p>
          <w:p w:rsidR="003A2AD0" w:rsidRDefault="00266B56" w:rsidP="00E96AA3">
            <w:pPr>
              <w:pStyle w:val="Normal1"/>
              <w:numPr>
                <w:ilvl w:val="0"/>
                <w:numId w:val="11"/>
              </w:numPr>
              <w:spacing w:before="2"/>
              <w:ind w:right="90"/>
              <w:jc w:val="both"/>
            </w:pPr>
            <w:r>
              <w:t xml:space="preserve">Graph Coloring </w:t>
            </w:r>
          </w:p>
          <w:p w:rsidR="00C619FB" w:rsidRPr="007C60D1" w:rsidRDefault="00266B56" w:rsidP="003A2AD0">
            <w:pPr>
              <w:pStyle w:val="Normal1"/>
              <w:numPr>
                <w:ilvl w:val="0"/>
                <w:numId w:val="11"/>
              </w:numPr>
              <w:spacing w:before="2"/>
              <w:ind w:right="90"/>
              <w:jc w:val="both"/>
            </w:pPr>
            <w:r>
              <w:t>Cryptanalysis</w:t>
            </w:r>
          </w:p>
        </w:tc>
        <w:tc>
          <w:tcPr>
            <w:tcW w:w="990" w:type="dxa"/>
            <w:gridSpan w:val="2"/>
            <w:shd w:val="clear" w:color="auto" w:fill="FFFFFF"/>
            <w:tcMar>
              <w:left w:w="0" w:type="dxa"/>
              <w:right w:w="0" w:type="dxa"/>
            </w:tcMar>
          </w:tcPr>
          <w:p w:rsidR="005C3D21" w:rsidRPr="00B7395C" w:rsidRDefault="005C3D21" w:rsidP="00C61777">
            <w:pPr>
              <w:pStyle w:val="Normal1"/>
              <w:spacing w:before="2"/>
              <w:ind w:right="-20"/>
              <w:jc w:val="center"/>
              <w:rPr>
                <w:sz w:val="20"/>
                <w:szCs w:val="20"/>
              </w:rPr>
            </w:pPr>
            <w:r w:rsidRPr="00B7395C">
              <w:rPr>
                <w:sz w:val="20"/>
                <w:szCs w:val="20"/>
              </w:rPr>
              <w:t>[06]</w:t>
            </w:r>
          </w:p>
        </w:tc>
        <w:tc>
          <w:tcPr>
            <w:tcW w:w="540" w:type="dxa"/>
            <w:shd w:val="clear" w:color="auto" w:fill="FFFFFF"/>
            <w:tcMar>
              <w:left w:w="0" w:type="dxa"/>
              <w:right w:w="0" w:type="dxa"/>
            </w:tcMar>
          </w:tcPr>
          <w:p w:rsidR="005C3D21" w:rsidRPr="00B7395C" w:rsidRDefault="005C3D21" w:rsidP="00CA6F15">
            <w:pPr>
              <w:jc w:val="center"/>
              <w:rPr>
                <w:sz w:val="20"/>
                <w:szCs w:val="20"/>
              </w:rPr>
            </w:pPr>
            <w:r w:rsidRPr="00B7395C">
              <w:rPr>
                <w:color w:val="808080"/>
                <w:sz w:val="20"/>
                <w:szCs w:val="20"/>
              </w:rPr>
              <w:t>CO</w:t>
            </w:r>
            <w:r w:rsidR="00CA6F15">
              <w:rPr>
                <w:color w:val="808080"/>
                <w:sz w:val="20"/>
                <w:szCs w:val="20"/>
              </w:rPr>
              <w:t>1</w:t>
            </w:r>
          </w:p>
        </w:tc>
        <w:tc>
          <w:tcPr>
            <w:tcW w:w="540" w:type="dxa"/>
            <w:shd w:val="clear" w:color="auto" w:fill="FFFFFF"/>
            <w:tcMar>
              <w:left w:w="0" w:type="dxa"/>
              <w:right w:w="0" w:type="dxa"/>
            </w:tcMar>
          </w:tcPr>
          <w:p w:rsidR="005C3D21" w:rsidRPr="00B7395C" w:rsidRDefault="005C3D21" w:rsidP="00CA6F15">
            <w:pPr>
              <w:jc w:val="center"/>
              <w:rPr>
                <w:sz w:val="20"/>
                <w:szCs w:val="20"/>
              </w:rPr>
            </w:pPr>
            <w:r w:rsidRPr="00B7395C">
              <w:rPr>
                <w:color w:val="808080"/>
                <w:sz w:val="20"/>
                <w:szCs w:val="20"/>
              </w:rPr>
              <w:t>L</w:t>
            </w:r>
            <w:r w:rsidR="00CA6F15">
              <w:rPr>
                <w:color w:val="808080"/>
                <w:sz w:val="20"/>
                <w:szCs w:val="20"/>
              </w:rPr>
              <w:t>2</w:t>
            </w:r>
          </w:p>
        </w:tc>
      </w:tr>
      <w:tr w:rsidR="00B7395C" w:rsidTr="004304B4">
        <w:trPr>
          <w:trHeight w:val="422"/>
        </w:trPr>
        <w:tc>
          <w:tcPr>
            <w:tcW w:w="710" w:type="dxa"/>
            <w:shd w:val="clear" w:color="auto" w:fill="FFFFFF"/>
            <w:tcMar>
              <w:left w:w="0" w:type="dxa"/>
              <w:right w:w="0" w:type="dxa"/>
            </w:tcMar>
          </w:tcPr>
          <w:p w:rsidR="005C3D21" w:rsidRPr="007C60D1" w:rsidRDefault="005C3D21" w:rsidP="00C61777">
            <w:pPr>
              <w:pStyle w:val="Normal1"/>
              <w:ind w:left="104" w:right="-20"/>
            </w:pPr>
            <w:r w:rsidRPr="007C60D1">
              <w:t xml:space="preserve">   (b)</w:t>
            </w:r>
          </w:p>
        </w:tc>
        <w:tc>
          <w:tcPr>
            <w:tcW w:w="8160" w:type="dxa"/>
            <w:gridSpan w:val="8"/>
            <w:shd w:val="clear" w:color="auto" w:fill="FFFFFF"/>
            <w:tcMar>
              <w:left w:w="0" w:type="dxa"/>
              <w:right w:w="0" w:type="dxa"/>
            </w:tcMar>
          </w:tcPr>
          <w:p w:rsidR="005C3D21" w:rsidRDefault="00CA6F15" w:rsidP="00C61777">
            <w:pPr>
              <w:pStyle w:val="Normal1"/>
              <w:spacing w:before="2"/>
              <w:ind w:left="119" w:right="90"/>
              <w:jc w:val="both"/>
            </w:pPr>
            <w:r>
              <w:t xml:space="preserve">Explain the Breadth-First Search and demonstrate how the state space tree for the </w:t>
            </w:r>
            <w:r>
              <w:lastRenderedPageBreak/>
              <w:t>water-jug problem is parsed.</w:t>
            </w:r>
          </w:p>
          <w:p w:rsidR="00C619FB" w:rsidRDefault="00C619FB" w:rsidP="00684210">
            <w:pPr>
              <w:pStyle w:val="Normal1"/>
              <w:spacing w:before="2"/>
              <w:ind w:right="90"/>
              <w:jc w:val="both"/>
            </w:pPr>
          </w:p>
          <w:p w:rsidR="00684210" w:rsidRPr="00684210" w:rsidRDefault="00684210" w:rsidP="00684210">
            <w:pPr>
              <w:pStyle w:val="Normal1"/>
              <w:numPr>
                <w:ilvl w:val="0"/>
                <w:numId w:val="18"/>
              </w:numPr>
              <w:spacing w:before="2"/>
              <w:ind w:right="90"/>
              <w:jc w:val="both"/>
            </w:pPr>
            <w:r w:rsidRPr="00684210">
              <w:t>Create a variable called NODE-LIST and set it to the initial state.</w:t>
            </w:r>
          </w:p>
          <w:p w:rsidR="00684210" w:rsidRPr="00684210" w:rsidRDefault="00684210" w:rsidP="00684210">
            <w:pPr>
              <w:pStyle w:val="Normal1"/>
              <w:numPr>
                <w:ilvl w:val="0"/>
                <w:numId w:val="18"/>
              </w:numPr>
              <w:spacing w:before="2"/>
              <w:ind w:right="90"/>
              <w:jc w:val="both"/>
            </w:pPr>
            <w:r w:rsidRPr="00684210">
              <w:t>Until a goal state is found or NODE_LIST is empty.</w:t>
            </w:r>
          </w:p>
          <w:p w:rsidR="00684210" w:rsidRPr="00684210" w:rsidRDefault="00684210" w:rsidP="00684210">
            <w:pPr>
              <w:pStyle w:val="Normal1"/>
              <w:numPr>
                <w:ilvl w:val="1"/>
                <w:numId w:val="18"/>
              </w:numPr>
              <w:spacing w:before="2"/>
              <w:ind w:right="90"/>
              <w:jc w:val="both"/>
            </w:pPr>
            <w:r w:rsidRPr="00684210">
              <w:t>Remove the first element from NODE-LIST and call it E. If NODE-LIST was empty, quit.</w:t>
            </w:r>
          </w:p>
          <w:p w:rsidR="00684210" w:rsidRPr="00684210" w:rsidRDefault="00684210" w:rsidP="00684210">
            <w:pPr>
              <w:pStyle w:val="Normal1"/>
              <w:numPr>
                <w:ilvl w:val="1"/>
                <w:numId w:val="18"/>
              </w:numPr>
              <w:spacing w:before="2"/>
              <w:ind w:right="90"/>
              <w:jc w:val="both"/>
            </w:pPr>
            <w:r w:rsidRPr="00684210">
              <w:t>For each way that each rule can match the state described in E do:</w:t>
            </w:r>
          </w:p>
          <w:p w:rsidR="00684210" w:rsidRPr="00684210" w:rsidRDefault="00684210" w:rsidP="00684210">
            <w:pPr>
              <w:pStyle w:val="Normal1"/>
              <w:numPr>
                <w:ilvl w:val="2"/>
                <w:numId w:val="18"/>
              </w:numPr>
              <w:spacing w:before="2"/>
              <w:ind w:right="90"/>
              <w:jc w:val="both"/>
            </w:pPr>
            <w:r w:rsidRPr="00684210">
              <w:t>Apply the rule to generate a new state.</w:t>
            </w:r>
          </w:p>
          <w:p w:rsidR="00684210" w:rsidRPr="00684210" w:rsidRDefault="00684210" w:rsidP="00684210">
            <w:pPr>
              <w:pStyle w:val="Normal1"/>
              <w:numPr>
                <w:ilvl w:val="2"/>
                <w:numId w:val="18"/>
              </w:numPr>
              <w:spacing w:before="2"/>
              <w:ind w:right="90"/>
              <w:jc w:val="both"/>
            </w:pPr>
            <w:r w:rsidRPr="00684210">
              <w:t>If the new state is a goal state, quit and return this state.</w:t>
            </w:r>
          </w:p>
          <w:p w:rsidR="00684210" w:rsidRPr="00684210" w:rsidRDefault="00684210" w:rsidP="00684210">
            <w:pPr>
              <w:pStyle w:val="Normal1"/>
              <w:numPr>
                <w:ilvl w:val="2"/>
                <w:numId w:val="18"/>
              </w:numPr>
              <w:spacing w:before="2"/>
              <w:ind w:right="90"/>
              <w:jc w:val="both"/>
            </w:pPr>
            <w:r w:rsidRPr="00684210">
              <w:t xml:space="preserve">Otherwise, add the new state to the end of NODE-LIST. </w:t>
            </w:r>
          </w:p>
          <w:p w:rsidR="00C619FB" w:rsidRDefault="00C619FB" w:rsidP="00C61777">
            <w:pPr>
              <w:pStyle w:val="Normal1"/>
              <w:spacing w:before="2"/>
              <w:ind w:left="119" w:right="90"/>
              <w:jc w:val="both"/>
            </w:pPr>
          </w:p>
          <w:p w:rsidR="00C619FB" w:rsidRDefault="00C619FB" w:rsidP="00C61777">
            <w:pPr>
              <w:pStyle w:val="Normal1"/>
              <w:spacing w:before="2"/>
              <w:ind w:left="119" w:right="90"/>
              <w:jc w:val="both"/>
            </w:pPr>
          </w:p>
          <w:p w:rsidR="00675D5F" w:rsidRDefault="00FA1126" w:rsidP="00C61777">
            <w:pPr>
              <w:pStyle w:val="Normal1"/>
              <w:spacing w:before="2"/>
              <w:ind w:left="119" w:right="90"/>
              <w:jc w:val="both"/>
            </w:pPr>
            <w:r>
              <w:rPr>
                <w:noProof/>
              </w:rPr>
              <w:drawing>
                <wp:inline distT="0" distB="0" distL="0" distR="0">
                  <wp:extent cx="3234690" cy="4311068"/>
                  <wp:effectExtent l="19050" t="0" r="3810" b="0"/>
                  <wp:docPr id="5" name="Picture 4" descr="New Doc 2018-09-14 10.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018-09-14 10.22.17.jpg"/>
                          <pic:cNvPicPr/>
                        </pic:nvPicPr>
                        <pic:blipFill>
                          <a:blip r:embed="rId8" cstate="print"/>
                          <a:stretch>
                            <a:fillRect/>
                          </a:stretch>
                        </pic:blipFill>
                        <pic:spPr>
                          <a:xfrm>
                            <a:off x="0" y="0"/>
                            <a:ext cx="3235286" cy="4311862"/>
                          </a:xfrm>
                          <a:prstGeom prst="rect">
                            <a:avLst/>
                          </a:prstGeom>
                        </pic:spPr>
                      </pic:pic>
                    </a:graphicData>
                  </a:graphic>
                </wp:inline>
              </w:drawing>
            </w:r>
          </w:p>
          <w:p w:rsidR="00675D5F" w:rsidRPr="007C60D1" w:rsidRDefault="00675D5F" w:rsidP="00C61777">
            <w:pPr>
              <w:pStyle w:val="Normal1"/>
              <w:spacing w:before="2"/>
              <w:ind w:left="119" w:right="90"/>
              <w:jc w:val="both"/>
            </w:pPr>
          </w:p>
        </w:tc>
        <w:tc>
          <w:tcPr>
            <w:tcW w:w="990" w:type="dxa"/>
            <w:gridSpan w:val="2"/>
            <w:shd w:val="clear" w:color="auto" w:fill="FFFFFF"/>
            <w:tcMar>
              <w:left w:w="0" w:type="dxa"/>
              <w:right w:w="0" w:type="dxa"/>
            </w:tcMar>
          </w:tcPr>
          <w:p w:rsidR="005C3D21" w:rsidRPr="00B7395C" w:rsidRDefault="005C3D21" w:rsidP="00C61777">
            <w:pPr>
              <w:pStyle w:val="Normal1"/>
              <w:spacing w:before="2"/>
              <w:ind w:right="-20"/>
              <w:jc w:val="center"/>
              <w:rPr>
                <w:sz w:val="20"/>
                <w:szCs w:val="20"/>
              </w:rPr>
            </w:pPr>
            <w:r w:rsidRPr="00B7395C">
              <w:rPr>
                <w:sz w:val="20"/>
                <w:szCs w:val="20"/>
              </w:rPr>
              <w:lastRenderedPageBreak/>
              <w:t>[04]</w:t>
            </w:r>
          </w:p>
        </w:tc>
        <w:tc>
          <w:tcPr>
            <w:tcW w:w="540" w:type="dxa"/>
            <w:shd w:val="clear" w:color="auto" w:fill="FFFFFF"/>
            <w:tcMar>
              <w:left w:w="0" w:type="dxa"/>
              <w:right w:w="0" w:type="dxa"/>
            </w:tcMar>
          </w:tcPr>
          <w:p w:rsidR="005C3D21" w:rsidRPr="00B7395C" w:rsidRDefault="005C3D21" w:rsidP="00CA6F15">
            <w:pPr>
              <w:jc w:val="center"/>
              <w:rPr>
                <w:sz w:val="20"/>
                <w:szCs w:val="20"/>
              </w:rPr>
            </w:pPr>
            <w:r w:rsidRPr="00B7395C">
              <w:rPr>
                <w:color w:val="808080"/>
                <w:sz w:val="20"/>
                <w:szCs w:val="20"/>
              </w:rPr>
              <w:t>CO</w:t>
            </w:r>
            <w:r w:rsidR="00CA6F15">
              <w:rPr>
                <w:color w:val="808080"/>
                <w:sz w:val="20"/>
                <w:szCs w:val="20"/>
              </w:rPr>
              <w:t>2</w:t>
            </w:r>
          </w:p>
        </w:tc>
        <w:tc>
          <w:tcPr>
            <w:tcW w:w="540" w:type="dxa"/>
            <w:shd w:val="clear" w:color="auto" w:fill="FFFFFF"/>
            <w:tcMar>
              <w:left w:w="0" w:type="dxa"/>
              <w:right w:w="0" w:type="dxa"/>
            </w:tcMar>
          </w:tcPr>
          <w:p w:rsidR="005C3D21" w:rsidRPr="00B7395C" w:rsidRDefault="005C3D21" w:rsidP="00C61777">
            <w:pPr>
              <w:jc w:val="center"/>
              <w:rPr>
                <w:sz w:val="20"/>
                <w:szCs w:val="20"/>
              </w:rPr>
            </w:pPr>
            <w:r w:rsidRPr="00B7395C">
              <w:rPr>
                <w:color w:val="808080"/>
                <w:sz w:val="20"/>
                <w:szCs w:val="20"/>
              </w:rPr>
              <w:t>L2</w:t>
            </w:r>
          </w:p>
        </w:tc>
      </w:tr>
      <w:tr w:rsidR="00DA2872" w:rsidTr="004304B4">
        <w:trPr>
          <w:trHeight w:val="422"/>
        </w:trPr>
        <w:tc>
          <w:tcPr>
            <w:tcW w:w="710" w:type="dxa"/>
            <w:shd w:val="clear" w:color="auto" w:fill="FFFFFF"/>
            <w:tcMar>
              <w:left w:w="0" w:type="dxa"/>
              <w:right w:w="0" w:type="dxa"/>
            </w:tcMar>
          </w:tcPr>
          <w:p w:rsidR="00DA2872" w:rsidRPr="007C60D1" w:rsidRDefault="00DA2872" w:rsidP="00DA2872">
            <w:pPr>
              <w:pStyle w:val="Normal1"/>
              <w:ind w:left="104" w:right="-20"/>
            </w:pPr>
            <w:r w:rsidRPr="007C60D1">
              <w:lastRenderedPageBreak/>
              <w:t>4 (a)</w:t>
            </w:r>
          </w:p>
        </w:tc>
        <w:tc>
          <w:tcPr>
            <w:tcW w:w="8160" w:type="dxa"/>
            <w:gridSpan w:val="8"/>
            <w:shd w:val="clear" w:color="auto" w:fill="FFFFFF"/>
            <w:tcMar>
              <w:left w:w="0" w:type="dxa"/>
              <w:right w:w="0" w:type="dxa"/>
            </w:tcMar>
          </w:tcPr>
          <w:p w:rsidR="00DA2872" w:rsidRDefault="00DA2872" w:rsidP="00DA2872">
            <w:pPr>
              <w:pStyle w:val="Normal1"/>
              <w:spacing w:before="2"/>
              <w:ind w:right="90"/>
              <w:jc w:val="both"/>
            </w:pPr>
            <w:r>
              <w:t xml:space="preserve"> Interpret a heuristic function for travelling salesman problem.</w:t>
            </w:r>
          </w:p>
          <w:p w:rsidR="00B2188E" w:rsidRPr="00B2188E" w:rsidRDefault="00B2188E" w:rsidP="00B2188E">
            <w:pPr>
              <w:pStyle w:val="Normal1"/>
              <w:spacing w:before="2"/>
              <w:ind w:right="90"/>
              <w:jc w:val="both"/>
            </w:pPr>
            <w:r w:rsidRPr="00B2188E">
              <w:t>TSP using nearest neighbor heuristic:</w:t>
            </w:r>
          </w:p>
          <w:p w:rsidR="00B2188E" w:rsidRDefault="00B2188E" w:rsidP="00B2188E">
            <w:pPr>
              <w:pStyle w:val="Normal1"/>
              <w:numPr>
                <w:ilvl w:val="0"/>
                <w:numId w:val="12"/>
              </w:numPr>
              <w:spacing w:before="2"/>
              <w:ind w:right="90"/>
              <w:jc w:val="both"/>
            </w:pPr>
            <w:r w:rsidRPr="00B2188E">
              <w:t>Arbitrarily select a starting city</w:t>
            </w:r>
          </w:p>
          <w:p w:rsidR="00B2188E" w:rsidRDefault="00B2188E" w:rsidP="00B2188E">
            <w:pPr>
              <w:pStyle w:val="Normal1"/>
              <w:numPr>
                <w:ilvl w:val="0"/>
                <w:numId w:val="12"/>
              </w:numPr>
              <w:spacing w:before="2"/>
              <w:ind w:right="90"/>
              <w:jc w:val="both"/>
            </w:pPr>
            <w:r w:rsidRPr="00B2188E">
              <w:t>Look at all the cities not yet visited,</w:t>
            </w:r>
            <w:r w:rsidR="00671E06">
              <w:t xml:space="preserve"> </w:t>
            </w:r>
            <w:r w:rsidRPr="00B2188E">
              <w:t>and select the one that is closest to the current city.</w:t>
            </w:r>
          </w:p>
          <w:p w:rsidR="00B2188E" w:rsidRPr="00B2188E" w:rsidRDefault="00B2188E" w:rsidP="00B2188E">
            <w:pPr>
              <w:pStyle w:val="Normal1"/>
              <w:numPr>
                <w:ilvl w:val="0"/>
                <w:numId w:val="12"/>
              </w:numPr>
              <w:spacing w:before="2"/>
              <w:ind w:right="90"/>
              <w:jc w:val="both"/>
            </w:pPr>
            <w:r w:rsidRPr="00B2188E">
              <w:t>Repeat step 2 until all cities are visited</w:t>
            </w:r>
            <w:r>
              <w:t>.</w:t>
            </w:r>
          </w:p>
          <w:p w:rsidR="00C619FB" w:rsidRPr="007C60D1" w:rsidRDefault="00C619FB" w:rsidP="00DA2872">
            <w:pPr>
              <w:pStyle w:val="Normal1"/>
              <w:spacing w:before="2"/>
              <w:ind w:right="90"/>
              <w:jc w:val="both"/>
            </w:pPr>
          </w:p>
        </w:tc>
        <w:tc>
          <w:tcPr>
            <w:tcW w:w="990" w:type="dxa"/>
            <w:gridSpan w:val="2"/>
            <w:shd w:val="clear" w:color="auto" w:fill="FFFFFF"/>
            <w:tcMar>
              <w:left w:w="0" w:type="dxa"/>
              <w:right w:w="0" w:type="dxa"/>
            </w:tcMar>
          </w:tcPr>
          <w:p w:rsidR="00DA2872" w:rsidRPr="00B7395C" w:rsidRDefault="00DA2872" w:rsidP="00DA2872">
            <w:pPr>
              <w:pStyle w:val="Normal1"/>
              <w:spacing w:before="2"/>
              <w:ind w:right="-20"/>
              <w:jc w:val="center"/>
              <w:rPr>
                <w:sz w:val="20"/>
                <w:szCs w:val="20"/>
              </w:rPr>
            </w:pPr>
            <w:r>
              <w:rPr>
                <w:sz w:val="20"/>
                <w:szCs w:val="20"/>
              </w:rPr>
              <w:t>[04</w:t>
            </w:r>
            <w:r w:rsidRPr="00B7395C">
              <w:rPr>
                <w:sz w:val="20"/>
                <w:szCs w:val="20"/>
              </w:rPr>
              <w:t>]</w:t>
            </w:r>
          </w:p>
        </w:tc>
        <w:tc>
          <w:tcPr>
            <w:tcW w:w="540" w:type="dxa"/>
            <w:shd w:val="clear" w:color="auto" w:fill="FFFFFF"/>
            <w:tcMar>
              <w:left w:w="0" w:type="dxa"/>
              <w:right w:w="0" w:type="dxa"/>
            </w:tcMar>
          </w:tcPr>
          <w:p w:rsidR="00DA2872" w:rsidRPr="00B7395C" w:rsidRDefault="00DA2872" w:rsidP="00DA2872">
            <w:pPr>
              <w:jc w:val="center"/>
              <w:rPr>
                <w:sz w:val="20"/>
                <w:szCs w:val="20"/>
              </w:rPr>
            </w:pPr>
            <w:r w:rsidRPr="00B7395C">
              <w:rPr>
                <w:color w:val="808080"/>
                <w:sz w:val="20"/>
                <w:szCs w:val="20"/>
              </w:rPr>
              <w:t>CO</w:t>
            </w:r>
            <w:r w:rsidR="00381BB0">
              <w:rPr>
                <w:color w:val="808080"/>
                <w:sz w:val="20"/>
                <w:szCs w:val="20"/>
              </w:rPr>
              <w:t>2</w:t>
            </w:r>
          </w:p>
        </w:tc>
        <w:tc>
          <w:tcPr>
            <w:tcW w:w="540" w:type="dxa"/>
            <w:shd w:val="clear" w:color="auto" w:fill="FFFFFF"/>
            <w:tcMar>
              <w:left w:w="0" w:type="dxa"/>
              <w:right w:w="0" w:type="dxa"/>
            </w:tcMar>
          </w:tcPr>
          <w:p w:rsidR="00DA2872" w:rsidRPr="00B7395C" w:rsidRDefault="00DA2872" w:rsidP="00DA2872">
            <w:pPr>
              <w:jc w:val="center"/>
              <w:rPr>
                <w:sz w:val="20"/>
                <w:szCs w:val="20"/>
              </w:rPr>
            </w:pPr>
            <w:r w:rsidRPr="00B7395C">
              <w:rPr>
                <w:color w:val="808080"/>
                <w:sz w:val="20"/>
                <w:szCs w:val="20"/>
              </w:rPr>
              <w:t>L</w:t>
            </w:r>
            <w:r>
              <w:rPr>
                <w:color w:val="808080"/>
                <w:sz w:val="20"/>
                <w:szCs w:val="20"/>
              </w:rPr>
              <w:t>2</w:t>
            </w:r>
          </w:p>
        </w:tc>
      </w:tr>
      <w:tr w:rsidR="00B7395C" w:rsidTr="004304B4">
        <w:trPr>
          <w:trHeight w:val="422"/>
        </w:trPr>
        <w:tc>
          <w:tcPr>
            <w:tcW w:w="710" w:type="dxa"/>
            <w:shd w:val="clear" w:color="auto" w:fill="FFFFFF"/>
            <w:tcMar>
              <w:left w:w="0" w:type="dxa"/>
              <w:right w:w="0" w:type="dxa"/>
            </w:tcMar>
          </w:tcPr>
          <w:p w:rsidR="005C3D21" w:rsidRPr="007C60D1" w:rsidRDefault="005C3D21" w:rsidP="00C61777">
            <w:pPr>
              <w:pStyle w:val="Normal1"/>
              <w:ind w:left="104" w:right="-20"/>
            </w:pPr>
            <w:r w:rsidRPr="007C60D1">
              <w:t xml:space="preserve">   (b) </w:t>
            </w:r>
          </w:p>
        </w:tc>
        <w:tc>
          <w:tcPr>
            <w:tcW w:w="8160" w:type="dxa"/>
            <w:gridSpan w:val="8"/>
            <w:shd w:val="clear" w:color="auto" w:fill="FFFFFF"/>
            <w:tcMar>
              <w:left w:w="0" w:type="dxa"/>
              <w:right w:w="0" w:type="dxa"/>
            </w:tcMar>
          </w:tcPr>
          <w:p w:rsidR="005C3D21" w:rsidRDefault="00CA6F15" w:rsidP="00C513E1">
            <w:pPr>
              <w:pStyle w:val="Normal1"/>
              <w:spacing w:before="2"/>
              <w:ind w:left="119" w:right="90"/>
              <w:jc w:val="both"/>
            </w:pPr>
            <w:r>
              <w:t>Explain the</w:t>
            </w:r>
            <w:r w:rsidR="00C513E1">
              <w:t xml:space="preserve"> working</w:t>
            </w:r>
            <w:r>
              <w:t xml:space="preserve"> Depth-First Search</w:t>
            </w:r>
            <w:r w:rsidR="00C513E1">
              <w:t xml:space="preserve"> with an example and demonstrate how it is different from best first and breadth first search.</w:t>
            </w:r>
          </w:p>
          <w:p w:rsidR="00C619FB" w:rsidRDefault="00C619FB" w:rsidP="00C513E1">
            <w:pPr>
              <w:pStyle w:val="Normal1"/>
              <w:spacing w:before="2"/>
              <w:ind w:left="119" w:right="90"/>
              <w:jc w:val="both"/>
            </w:pPr>
          </w:p>
          <w:p w:rsidR="00000000" w:rsidRPr="00684210" w:rsidRDefault="00C96BFB" w:rsidP="00684210">
            <w:pPr>
              <w:pStyle w:val="Normal1"/>
              <w:numPr>
                <w:ilvl w:val="0"/>
                <w:numId w:val="19"/>
              </w:numPr>
              <w:spacing w:before="2"/>
              <w:ind w:right="90"/>
              <w:jc w:val="both"/>
            </w:pPr>
            <w:r w:rsidRPr="00684210">
              <w:t xml:space="preserve">If the initial state </w:t>
            </w:r>
            <w:r w:rsidRPr="00684210">
              <w:t>is a goal state, quit and return success</w:t>
            </w:r>
          </w:p>
          <w:p w:rsidR="00000000" w:rsidRPr="00684210" w:rsidRDefault="00C96BFB" w:rsidP="00684210">
            <w:pPr>
              <w:pStyle w:val="Normal1"/>
              <w:numPr>
                <w:ilvl w:val="0"/>
                <w:numId w:val="19"/>
              </w:numPr>
              <w:spacing w:before="2"/>
              <w:ind w:right="90"/>
              <w:jc w:val="both"/>
            </w:pPr>
            <w:r w:rsidRPr="00684210">
              <w:t>Otherwise, do the following until success or failure is signaled:</w:t>
            </w:r>
          </w:p>
          <w:p w:rsidR="00000000" w:rsidRPr="00684210" w:rsidRDefault="00C96BFB" w:rsidP="00684210">
            <w:pPr>
              <w:pStyle w:val="Normal1"/>
              <w:numPr>
                <w:ilvl w:val="1"/>
                <w:numId w:val="19"/>
              </w:numPr>
              <w:spacing w:before="2"/>
              <w:ind w:right="90"/>
              <w:jc w:val="both"/>
            </w:pPr>
            <w:r w:rsidRPr="00684210">
              <w:t>Generate a successor, E, of the initial state. If there are no more successors, signal failure.</w:t>
            </w:r>
          </w:p>
          <w:p w:rsidR="00000000" w:rsidRPr="00684210" w:rsidRDefault="00C96BFB" w:rsidP="00684210">
            <w:pPr>
              <w:pStyle w:val="Normal1"/>
              <w:numPr>
                <w:ilvl w:val="1"/>
                <w:numId w:val="19"/>
              </w:numPr>
              <w:spacing w:before="2"/>
              <w:ind w:right="90"/>
              <w:jc w:val="both"/>
            </w:pPr>
            <w:r w:rsidRPr="00684210">
              <w:t>Call Depth-First Search with E as the initial s</w:t>
            </w:r>
            <w:r w:rsidRPr="00684210">
              <w:t>tate</w:t>
            </w:r>
          </w:p>
          <w:p w:rsidR="00000000" w:rsidRPr="00684210" w:rsidRDefault="00C96BFB" w:rsidP="00684210">
            <w:pPr>
              <w:pStyle w:val="Normal1"/>
              <w:numPr>
                <w:ilvl w:val="1"/>
                <w:numId w:val="19"/>
              </w:numPr>
              <w:spacing w:before="2"/>
              <w:ind w:right="90"/>
              <w:jc w:val="both"/>
            </w:pPr>
            <w:r w:rsidRPr="00684210">
              <w:lastRenderedPageBreak/>
              <w:t xml:space="preserve">If success is returned, signal success. Otherwise continue in this loop. </w:t>
            </w:r>
          </w:p>
          <w:p w:rsidR="00C619FB" w:rsidRDefault="00C619FB" w:rsidP="00C513E1">
            <w:pPr>
              <w:pStyle w:val="Normal1"/>
              <w:spacing w:before="2"/>
              <w:ind w:left="119" w:right="90"/>
              <w:jc w:val="both"/>
            </w:pPr>
          </w:p>
          <w:p w:rsidR="00C619FB" w:rsidRDefault="00FA1126" w:rsidP="00C513E1">
            <w:pPr>
              <w:pStyle w:val="Normal1"/>
              <w:spacing w:before="2"/>
              <w:ind w:left="119" w:right="90"/>
              <w:jc w:val="both"/>
            </w:pPr>
            <w:r>
              <w:rPr>
                <w:noProof/>
              </w:rPr>
              <w:drawing>
                <wp:inline distT="0" distB="0" distL="0" distR="0">
                  <wp:extent cx="3653790" cy="2131378"/>
                  <wp:effectExtent l="19050" t="0" r="3810" b="0"/>
                  <wp:docPr id="6" name="Picture 5" descr="BFS-vs.-D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S-vs.-DFS.jpg"/>
                          <pic:cNvPicPr/>
                        </pic:nvPicPr>
                        <pic:blipFill>
                          <a:blip r:embed="rId9"/>
                          <a:stretch>
                            <a:fillRect/>
                          </a:stretch>
                        </pic:blipFill>
                        <pic:spPr>
                          <a:xfrm>
                            <a:off x="0" y="0"/>
                            <a:ext cx="3653790" cy="2131378"/>
                          </a:xfrm>
                          <a:prstGeom prst="rect">
                            <a:avLst/>
                          </a:prstGeom>
                        </pic:spPr>
                      </pic:pic>
                    </a:graphicData>
                  </a:graphic>
                </wp:inline>
              </w:drawing>
            </w:r>
            <w:r>
              <w:rPr>
                <w:noProof/>
              </w:rPr>
              <w:drawing>
                <wp:inline distT="0" distB="0" distL="0" distR="0">
                  <wp:extent cx="4186262" cy="2354580"/>
                  <wp:effectExtent l="19050" t="0" r="4738" b="0"/>
                  <wp:docPr id="8" name="Picture 7"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0"/>
                          <a:stretch>
                            <a:fillRect/>
                          </a:stretch>
                        </pic:blipFill>
                        <pic:spPr>
                          <a:xfrm>
                            <a:off x="0" y="0"/>
                            <a:ext cx="4186262" cy="2354580"/>
                          </a:xfrm>
                          <a:prstGeom prst="rect">
                            <a:avLst/>
                          </a:prstGeom>
                        </pic:spPr>
                      </pic:pic>
                    </a:graphicData>
                  </a:graphic>
                </wp:inline>
              </w:drawing>
            </w:r>
          </w:p>
          <w:p w:rsidR="00675D5F" w:rsidRDefault="00675D5F" w:rsidP="00C513E1">
            <w:pPr>
              <w:pStyle w:val="Normal1"/>
              <w:spacing w:before="2"/>
              <w:ind w:left="119" w:right="90"/>
              <w:jc w:val="both"/>
            </w:pPr>
          </w:p>
          <w:p w:rsidR="00C619FB" w:rsidRPr="007C60D1" w:rsidRDefault="00C619FB" w:rsidP="00C513E1">
            <w:pPr>
              <w:pStyle w:val="Normal1"/>
              <w:spacing w:before="2"/>
              <w:ind w:left="119" w:right="90"/>
              <w:jc w:val="both"/>
            </w:pPr>
          </w:p>
        </w:tc>
        <w:tc>
          <w:tcPr>
            <w:tcW w:w="990" w:type="dxa"/>
            <w:gridSpan w:val="2"/>
            <w:shd w:val="clear" w:color="auto" w:fill="FFFFFF"/>
            <w:tcMar>
              <w:left w:w="0" w:type="dxa"/>
              <w:right w:w="0" w:type="dxa"/>
            </w:tcMar>
          </w:tcPr>
          <w:p w:rsidR="005C3D21" w:rsidRPr="00B7395C" w:rsidRDefault="004610BD" w:rsidP="00C61777">
            <w:pPr>
              <w:pStyle w:val="Normal1"/>
              <w:spacing w:before="2"/>
              <w:ind w:right="-20"/>
              <w:jc w:val="center"/>
              <w:rPr>
                <w:sz w:val="20"/>
                <w:szCs w:val="20"/>
              </w:rPr>
            </w:pPr>
            <w:r>
              <w:rPr>
                <w:sz w:val="20"/>
                <w:szCs w:val="20"/>
              </w:rPr>
              <w:lastRenderedPageBreak/>
              <w:t>[06</w:t>
            </w:r>
            <w:r w:rsidR="005C3D21" w:rsidRPr="00B7395C">
              <w:rPr>
                <w:sz w:val="20"/>
                <w:szCs w:val="20"/>
              </w:rPr>
              <w:t>]</w:t>
            </w:r>
          </w:p>
        </w:tc>
        <w:tc>
          <w:tcPr>
            <w:tcW w:w="540" w:type="dxa"/>
            <w:shd w:val="clear" w:color="auto" w:fill="FFFFFF"/>
            <w:tcMar>
              <w:left w:w="0" w:type="dxa"/>
              <w:right w:w="0" w:type="dxa"/>
            </w:tcMar>
          </w:tcPr>
          <w:p w:rsidR="005C3D21" w:rsidRPr="00B7395C" w:rsidRDefault="005C3D21" w:rsidP="00CA6F15">
            <w:pPr>
              <w:jc w:val="center"/>
              <w:rPr>
                <w:sz w:val="20"/>
                <w:szCs w:val="20"/>
              </w:rPr>
            </w:pPr>
            <w:r w:rsidRPr="00B7395C">
              <w:rPr>
                <w:color w:val="808080"/>
                <w:sz w:val="20"/>
                <w:szCs w:val="20"/>
              </w:rPr>
              <w:t>CO</w:t>
            </w:r>
            <w:r w:rsidR="00CA6F15">
              <w:rPr>
                <w:color w:val="808080"/>
                <w:sz w:val="20"/>
                <w:szCs w:val="20"/>
              </w:rPr>
              <w:t>2</w:t>
            </w:r>
          </w:p>
        </w:tc>
        <w:tc>
          <w:tcPr>
            <w:tcW w:w="540" w:type="dxa"/>
            <w:shd w:val="clear" w:color="auto" w:fill="FFFFFF"/>
            <w:tcMar>
              <w:left w:w="0" w:type="dxa"/>
              <w:right w:w="0" w:type="dxa"/>
            </w:tcMar>
          </w:tcPr>
          <w:p w:rsidR="005C3D21" w:rsidRPr="00B7395C" w:rsidRDefault="005C3D21" w:rsidP="00C61777">
            <w:pPr>
              <w:jc w:val="center"/>
              <w:rPr>
                <w:sz w:val="20"/>
                <w:szCs w:val="20"/>
              </w:rPr>
            </w:pPr>
            <w:r w:rsidRPr="00B7395C">
              <w:rPr>
                <w:color w:val="808080"/>
                <w:sz w:val="20"/>
                <w:szCs w:val="20"/>
              </w:rPr>
              <w:t>L2</w:t>
            </w:r>
          </w:p>
        </w:tc>
      </w:tr>
      <w:tr w:rsidR="00B7395C" w:rsidTr="00DB7481">
        <w:trPr>
          <w:trHeight w:val="3230"/>
        </w:trPr>
        <w:tc>
          <w:tcPr>
            <w:tcW w:w="710" w:type="dxa"/>
            <w:shd w:val="clear" w:color="auto" w:fill="FFFFFF"/>
            <w:tcMar>
              <w:left w:w="0" w:type="dxa"/>
              <w:right w:w="0" w:type="dxa"/>
            </w:tcMar>
          </w:tcPr>
          <w:p w:rsidR="005C3D21" w:rsidRPr="007C60D1" w:rsidRDefault="005C3D21" w:rsidP="00C61777">
            <w:pPr>
              <w:pStyle w:val="Normal1"/>
              <w:ind w:left="104" w:right="-20"/>
            </w:pPr>
            <w:r w:rsidRPr="007C60D1">
              <w:lastRenderedPageBreak/>
              <w:t>5 (a)</w:t>
            </w:r>
          </w:p>
        </w:tc>
        <w:tc>
          <w:tcPr>
            <w:tcW w:w="8160" w:type="dxa"/>
            <w:gridSpan w:val="8"/>
            <w:shd w:val="clear" w:color="auto" w:fill="FFFFFF"/>
            <w:tcMar>
              <w:left w:w="0" w:type="dxa"/>
              <w:right w:w="0" w:type="dxa"/>
            </w:tcMar>
          </w:tcPr>
          <w:p w:rsidR="005C3D21" w:rsidRDefault="00DA2872" w:rsidP="003C16B0">
            <w:pPr>
              <w:pStyle w:val="Normal1"/>
              <w:spacing w:before="2"/>
              <w:ind w:right="90"/>
              <w:jc w:val="both"/>
            </w:pPr>
            <w:r>
              <w:t xml:space="preserve"> Differentiate between OR and AND-OR graphs with an example</w:t>
            </w:r>
            <w:r w:rsidR="004B1502">
              <w:t>.</w:t>
            </w:r>
          </w:p>
          <w:p w:rsidR="00656D23" w:rsidRDefault="00656D23" w:rsidP="003C16B0">
            <w:pPr>
              <w:pStyle w:val="Normal1"/>
              <w:spacing w:before="2"/>
              <w:ind w:right="90"/>
              <w:jc w:val="both"/>
            </w:pPr>
          </w:p>
          <w:tbl>
            <w:tblPr>
              <w:tblStyle w:val="TableGrid"/>
              <w:tblW w:w="0" w:type="auto"/>
              <w:jc w:val="center"/>
              <w:tblLayout w:type="fixed"/>
              <w:tblLook w:val="04A0"/>
            </w:tblPr>
            <w:tblGrid>
              <w:gridCol w:w="3291"/>
              <w:gridCol w:w="3292"/>
            </w:tblGrid>
            <w:tr w:rsidR="00656D23" w:rsidTr="00656D23">
              <w:trPr>
                <w:trHeight w:val="155"/>
                <w:jc w:val="center"/>
              </w:trPr>
              <w:tc>
                <w:tcPr>
                  <w:tcW w:w="3291" w:type="dxa"/>
                </w:tcPr>
                <w:p w:rsidR="00656D23" w:rsidRPr="00DB7481" w:rsidRDefault="00656D23" w:rsidP="00656D23">
                  <w:pPr>
                    <w:pStyle w:val="Normal1"/>
                    <w:spacing w:before="2"/>
                    <w:ind w:right="90"/>
                    <w:jc w:val="center"/>
                    <w:rPr>
                      <w:sz w:val="22"/>
                    </w:rPr>
                  </w:pPr>
                  <w:r w:rsidRPr="00DB7481">
                    <w:rPr>
                      <w:sz w:val="22"/>
                    </w:rPr>
                    <w:t>OR</w:t>
                  </w:r>
                </w:p>
              </w:tc>
              <w:tc>
                <w:tcPr>
                  <w:tcW w:w="3292" w:type="dxa"/>
                </w:tcPr>
                <w:p w:rsidR="00656D23" w:rsidRPr="00DB7481" w:rsidRDefault="00656D23" w:rsidP="003C16B0">
                  <w:pPr>
                    <w:pStyle w:val="Normal1"/>
                    <w:spacing w:before="2"/>
                    <w:ind w:right="90"/>
                    <w:jc w:val="both"/>
                    <w:rPr>
                      <w:sz w:val="22"/>
                    </w:rPr>
                  </w:pPr>
                  <w:r w:rsidRPr="00DB7481">
                    <w:rPr>
                      <w:sz w:val="22"/>
                    </w:rPr>
                    <w:t>AND-OR</w:t>
                  </w:r>
                </w:p>
              </w:tc>
            </w:tr>
            <w:tr w:rsidR="00656D23" w:rsidTr="00656D23">
              <w:trPr>
                <w:trHeight w:val="118"/>
                <w:jc w:val="center"/>
              </w:trPr>
              <w:tc>
                <w:tcPr>
                  <w:tcW w:w="3291" w:type="dxa"/>
                </w:tcPr>
                <w:p w:rsidR="00656D23" w:rsidRPr="00DB7481" w:rsidRDefault="00656D23" w:rsidP="00656D23">
                  <w:pPr>
                    <w:pStyle w:val="Normal1"/>
                    <w:numPr>
                      <w:ilvl w:val="0"/>
                      <w:numId w:val="16"/>
                    </w:numPr>
                    <w:spacing w:before="2"/>
                    <w:ind w:right="90"/>
                    <w:jc w:val="both"/>
                    <w:rPr>
                      <w:sz w:val="22"/>
                    </w:rPr>
                  </w:pPr>
                  <w:r w:rsidRPr="00DB7481">
                    <w:rPr>
                      <w:sz w:val="22"/>
                    </w:rPr>
                    <w:t>Heuristic Function : f’=g+h’</w:t>
                  </w:r>
                </w:p>
                <w:p w:rsidR="00656D23" w:rsidRDefault="00656D23" w:rsidP="00DB7481">
                  <w:pPr>
                    <w:pStyle w:val="Default"/>
                    <w:numPr>
                      <w:ilvl w:val="0"/>
                      <w:numId w:val="16"/>
                    </w:numPr>
                    <w:rPr>
                      <w:sz w:val="22"/>
                    </w:rPr>
                  </w:pPr>
                  <w:r w:rsidRPr="00DB7481">
                    <w:rPr>
                      <w:sz w:val="22"/>
                    </w:rPr>
                    <w:t>Maintains two lists OPEN and CLOSED</w:t>
                  </w:r>
                </w:p>
                <w:p w:rsidR="00DB7481" w:rsidRPr="00DB7481" w:rsidRDefault="00DB7481" w:rsidP="00DB7481">
                  <w:pPr>
                    <w:pStyle w:val="Default"/>
                    <w:numPr>
                      <w:ilvl w:val="0"/>
                      <w:numId w:val="16"/>
                    </w:numPr>
                    <w:rPr>
                      <w:sz w:val="22"/>
                    </w:rPr>
                  </w:pPr>
                  <w:r>
                    <w:rPr>
                      <w:sz w:val="22"/>
                    </w:rPr>
                    <w:t>Any example graph to be solved with the give heuristic function.</w:t>
                  </w:r>
                </w:p>
              </w:tc>
              <w:tc>
                <w:tcPr>
                  <w:tcW w:w="3292" w:type="dxa"/>
                </w:tcPr>
                <w:p w:rsidR="00656D23" w:rsidRPr="00DB7481" w:rsidRDefault="00656D23" w:rsidP="00656D23">
                  <w:pPr>
                    <w:pStyle w:val="Normal1"/>
                    <w:numPr>
                      <w:ilvl w:val="0"/>
                      <w:numId w:val="16"/>
                    </w:numPr>
                    <w:spacing w:before="2"/>
                    <w:ind w:right="90"/>
                    <w:jc w:val="both"/>
                    <w:rPr>
                      <w:sz w:val="22"/>
                    </w:rPr>
                  </w:pPr>
                  <w:r w:rsidRPr="00DB7481">
                    <w:rPr>
                      <w:sz w:val="22"/>
                    </w:rPr>
                    <w:t>Heuristic Function : f’=h’</w:t>
                  </w:r>
                </w:p>
                <w:p w:rsidR="00DB7481" w:rsidRDefault="00656D23" w:rsidP="00DB7481">
                  <w:pPr>
                    <w:pStyle w:val="Default"/>
                    <w:numPr>
                      <w:ilvl w:val="0"/>
                      <w:numId w:val="16"/>
                    </w:numPr>
                    <w:rPr>
                      <w:sz w:val="22"/>
                    </w:rPr>
                  </w:pPr>
                  <w:r w:rsidRPr="00DB7481">
                    <w:rPr>
                      <w:sz w:val="22"/>
                    </w:rPr>
                    <w:t xml:space="preserve">Uses a single structure G </w:t>
                  </w:r>
                </w:p>
                <w:p w:rsidR="00DB7481" w:rsidRDefault="00DB7481" w:rsidP="00DB7481">
                  <w:pPr>
                    <w:pStyle w:val="Default"/>
                    <w:ind w:left="720"/>
                    <w:rPr>
                      <w:sz w:val="22"/>
                    </w:rPr>
                  </w:pPr>
                </w:p>
                <w:p w:rsidR="00656D23" w:rsidRPr="00DB7481" w:rsidRDefault="00DB7481" w:rsidP="00DB7481">
                  <w:pPr>
                    <w:pStyle w:val="Default"/>
                    <w:numPr>
                      <w:ilvl w:val="0"/>
                      <w:numId w:val="16"/>
                    </w:numPr>
                    <w:rPr>
                      <w:sz w:val="22"/>
                    </w:rPr>
                  </w:pPr>
                  <w:r w:rsidRPr="00DB7481">
                    <w:rPr>
                      <w:sz w:val="22"/>
                    </w:rPr>
                    <w:t>Any example graph to be solved with the give heuristic function.</w:t>
                  </w:r>
                </w:p>
              </w:tc>
            </w:tr>
          </w:tbl>
          <w:p w:rsidR="00C619FB" w:rsidRPr="007C60D1" w:rsidRDefault="00C619FB" w:rsidP="003C16B0">
            <w:pPr>
              <w:pStyle w:val="Normal1"/>
              <w:spacing w:before="2"/>
              <w:ind w:right="90"/>
              <w:jc w:val="both"/>
            </w:pPr>
          </w:p>
        </w:tc>
        <w:tc>
          <w:tcPr>
            <w:tcW w:w="990" w:type="dxa"/>
            <w:gridSpan w:val="2"/>
            <w:shd w:val="clear" w:color="auto" w:fill="FFFFFF"/>
            <w:tcMar>
              <w:left w:w="0" w:type="dxa"/>
              <w:right w:w="0" w:type="dxa"/>
            </w:tcMar>
          </w:tcPr>
          <w:p w:rsidR="005C3D21" w:rsidRPr="00B7395C" w:rsidRDefault="00FC5F83" w:rsidP="00C61777">
            <w:pPr>
              <w:pStyle w:val="Normal1"/>
              <w:spacing w:before="2"/>
              <w:ind w:right="-20"/>
              <w:jc w:val="center"/>
              <w:rPr>
                <w:sz w:val="20"/>
                <w:szCs w:val="20"/>
              </w:rPr>
            </w:pPr>
            <w:r>
              <w:rPr>
                <w:sz w:val="20"/>
                <w:szCs w:val="20"/>
              </w:rPr>
              <w:t>[04</w:t>
            </w:r>
            <w:r w:rsidR="005C3D21" w:rsidRPr="00B7395C">
              <w:rPr>
                <w:sz w:val="20"/>
                <w:szCs w:val="20"/>
              </w:rPr>
              <w:t>]</w:t>
            </w:r>
          </w:p>
        </w:tc>
        <w:tc>
          <w:tcPr>
            <w:tcW w:w="540" w:type="dxa"/>
            <w:shd w:val="clear" w:color="auto" w:fill="FFFFFF"/>
            <w:tcMar>
              <w:left w:w="0" w:type="dxa"/>
              <w:right w:w="0" w:type="dxa"/>
            </w:tcMar>
          </w:tcPr>
          <w:p w:rsidR="005C3D21" w:rsidRPr="00B7395C" w:rsidRDefault="005C3D21" w:rsidP="00381BB0">
            <w:pPr>
              <w:jc w:val="center"/>
              <w:rPr>
                <w:sz w:val="20"/>
                <w:szCs w:val="20"/>
              </w:rPr>
            </w:pPr>
            <w:r w:rsidRPr="00B7395C">
              <w:rPr>
                <w:color w:val="808080"/>
                <w:sz w:val="20"/>
                <w:szCs w:val="20"/>
              </w:rPr>
              <w:t>CO</w:t>
            </w:r>
            <w:r w:rsidR="00381BB0">
              <w:rPr>
                <w:color w:val="808080"/>
                <w:sz w:val="20"/>
                <w:szCs w:val="20"/>
              </w:rPr>
              <w:t>2</w:t>
            </w:r>
          </w:p>
        </w:tc>
        <w:tc>
          <w:tcPr>
            <w:tcW w:w="540" w:type="dxa"/>
            <w:shd w:val="clear" w:color="auto" w:fill="FFFFFF"/>
            <w:tcMar>
              <w:left w:w="0" w:type="dxa"/>
              <w:right w:w="0" w:type="dxa"/>
            </w:tcMar>
          </w:tcPr>
          <w:p w:rsidR="005C3D21" w:rsidRPr="00B7395C" w:rsidRDefault="005C3D21" w:rsidP="00CA6F15">
            <w:pPr>
              <w:jc w:val="center"/>
              <w:rPr>
                <w:sz w:val="20"/>
                <w:szCs w:val="20"/>
              </w:rPr>
            </w:pPr>
            <w:r w:rsidRPr="00B7395C">
              <w:rPr>
                <w:color w:val="808080"/>
                <w:sz w:val="20"/>
                <w:szCs w:val="20"/>
              </w:rPr>
              <w:t>L</w:t>
            </w:r>
            <w:r w:rsidR="00CA6F15">
              <w:rPr>
                <w:color w:val="808080"/>
                <w:sz w:val="20"/>
                <w:szCs w:val="20"/>
              </w:rPr>
              <w:t>2</w:t>
            </w:r>
          </w:p>
        </w:tc>
      </w:tr>
      <w:tr w:rsidR="007C03D0" w:rsidTr="004304B4">
        <w:trPr>
          <w:trHeight w:val="422"/>
        </w:trPr>
        <w:tc>
          <w:tcPr>
            <w:tcW w:w="710" w:type="dxa"/>
            <w:shd w:val="clear" w:color="auto" w:fill="FFFFFF"/>
            <w:tcMar>
              <w:left w:w="0" w:type="dxa"/>
              <w:right w:w="0" w:type="dxa"/>
            </w:tcMar>
          </w:tcPr>
          <w:p w:rsidR="007C03D0" w:rsidRPr="007C60D1" w:rsidRDefault="007C03D0" w:rsidP="007C03D0">
            <w:pPr>
              <w:pStyle w:val="Normal1"/>
              <w:ind w:left="104" w:right="-20"/>
            </w:pPr>
            <w:r w:rsidRPr="007C60D1">
              <w:t xml:space="preserve">   (b) </w:t>
            </w:r>
          </w:p>
        </w:tc>
        <w:tc>
          <w:tcPr>
            <w:tcW w:w="8160" w:type="dxa"/>
            <w:gridSpan w:val="8"/>
            <w:shd w:val="clear" w:color="auto" w:fill="FFFFFF"/>
            <w:tcMar>
              <w:left w:w="0" w:type="dxa"/>
              <w:right w:w="0" w:type="dxa"/>
            </w:tcMar>
          </w:tcPr>
          <w:p w:rsidR="0066008A" w:rsidRDefault="007C03D0" w:rsidP="003C16B0">
            <w:pPr>
              <w:pStyle w:val="Normal1"/>
              <w:spacing w:before="2"/>
              <w:ind w:right="90"/>
              <w:jc w:val="both"/>
            </w:pPr>
            <w:r>
              <w:t xml:space="preserve">Construct the production rules and solve the Water-Jug problem.             </w:t>
            </w:r>
          </w:p>
          <w:p w:rsidR="0066008A" w:rsidRDefault="0066008A" w:rsidP="003C16B0">
            <w:pPr>
              <w:pStyle w:val="Normal1"/>
              <w:spacing w:before="2"/>
              <w:ind w:right="90"/>
              <w:jc w:val="both"/>
            </w:pPr>
          </w:p>
          <w:p w:rsidR="00C619FB" w:rsidRDefault="0066008A" w:rsidP="003C16B0">
            <w:pPr>
              <w:pStyle w:val="Normal1"/>
              <w:spacing w:before="2"/>
              <w:ind w:right="90"/>
              <w:jc w:val="both"/>
            </w:pPr>
            <w:r>
              <w:t xml:space="preserve">Production rule: </w:t>
            </w:r>
          </w:p>
          <w:p w:rsidR="00C619FB" w:rsidRDefault="0066008A" w:rsidP="0066008A">
            <w:pPr>
              <w:pStyle w:val="Normal1"/>
              <w:spacing w:before="2"/>
              <w:ind w:right="90"/>
              <w:jc w:val="center"/>
            </w:pPr>
            <w:r>
              <w:rPr>
                <w:noProof/>
              </w:rPr>
              <w:lastRenderedPageBreak/>
              <w:drawing>
                <wp:inline distT="0" distB="0" distL="0" distR="0">
                  <wp:extent cx="4032250" cy="24529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1146" cy="2476655"/>
                          </a:xfrm>
                          <a:prstGeom prst="rect">
                            <a:avLst/>
                          </a:prstGeom>
                        </pic:spPr>
                      </pic:pic>
                    </a:graphicData>
                  </a:graphic>
                </wp:inline>
              </w:drawing>
            </w:r>
          </w:p>
          <w:p w:rsidR="00C619FB" w:rsidRDefault="0066008A" w:rsidP="0066008A">
            <w:pPr>
              <w:pStyle w:val="Normal1"/>
              <w:spacing w:before="2"/>
              <w:ind w:right="90"/>
              <w:jc w:val="center"/>
            </w:pPr>
            <w:r>
              <w:rPr>
                <w:noProof/>
              </w:rPr>
              <w:drawing>
                <wp:inline distT="0" distB="0" distL="0" distR="0">
                  <wp:extent cx="4013200" cy="1560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26357" cy="1565586"/>
                          </a:xfrm>
                          <a:prstGeom prst="rect">
                            <a:avLst/>
                          </a:prstGeom>
                        </pic:spPr>
                      </pic:pic>
                    </a:graphicData>
                  </a:graphic>
                </wp:inline>
              </w:drawing>
            </w:r>
          </w:p>
          <w:p w:rsidR="0066008A" w:rsidRDefault="0066008A" w:rsidP="0066008A">
            <w:pPr>
              <w:pStyle w:val="Normal1"/>
              <w:spacing w:before="2"/>
              <w:ind w:right="90"/>
              <w:jc w:val="center"/>
            </w:pPr>
          </w:p>
          <w:p w:rsidR="0066008A" w:rsidRDefault="0066008A" w:rsidP="0066008A">
            <w:pPr>
              <w:pStyle w:val="Normal1"/>
              <w:spacing w:before="2"/>
              <w:ind w:right="90"/>
            </w:pPr>
            <w:r>
              <w:t>Solution :</w:t>
            </w:r>
          </w:p>
          <w:p w:rsidR="0066008A" w:rsidRDefault="0066008A" w:rsidP="0066008A">
            <w:pPr>
              <w:pStyle w:val="Normal1"/>
              <w:spacing w:before="2"/>
              <w:ind w:right="90"/>
              <w:jc w:val="center"/>
            </w:pPr>
            <w:r>
              <w:rPr>
                <w:noProof/>
              </w:rPr>
              <w:drawing>
                <wp:inline distT="0" distB="0" distL="0" distR="0">
                  <wp:extent cx="3590925" cy="148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0925" cy="1485900"/>
                          </a:xfrm>
                          <a:prstGeom prst="rect">
                            <a:avLst/>
                          </a:prstGeom>
                        </pic:spPr>
                      </pic:pic>
                    </a:graphicData>
                  </a:graphic>
                </wp:inline>
              </w:drawing>
            </w:r>
          </w:p>
          <w:p w:rsidR="007C03D0" w:rsidRPr="007C60D1" w:rsidRDefault="007C03D0" w:rsidP="003C16B0">
            <w:pPr>
              <w:pStyle w:val="Normal1"/>
              <w:spacing w:before="2"/>
              <w:ind w:right="90"/>
              <w:jc w:val="both"/>
            </w:pPr>
          </w:p>
        </w:tc>
        <w:tc>
          <w:tcPr>
            <w:tcW w:w="990" w:type="dxa"/>
            <w:gridSpan w:val="2"/>
            <w:shd w:val="clear" w:color="auto" w:fill="FFFFFF"/>
            <w:tcMar>
              <w:left w:w="0" w:type="dxa"/>
              <w:right w:w="0" w:type="dxa"/>
            </w:tcMar>
          </w:tcPr>
          <w:p w:rsidR="007C03D0" w:rsidRPr="00B7395C" w:rsidRDefault="007C03D0" w:rsidP="007C03D0">
            <w:pPr>
              <w:pStyle w:val="Normal1"/>
              <w:spacing w:before="2"/>
              <w:ind w:right="-20"/>
              <w:jc w:val="center"/>
              <w:rPr>
                <w:sz w:val="20"/>
                <w:szCs w:val="20"/>
              </w:rPr>
            </w:pPr>
            <w:r>
              <w:rPr>
                <w:sz w:val="20"/>
                <w:szCs w:val="20"/>
              </w:rPr>
              <w:lastRenderedPageBreak/>
              <w:t>[06</w:t>
            </w:r>
            <w:r w:rsidRPr="00B7395C">
              <w:rPr>
                <w:sz w:val="20"/>
                <w:szCs w:val="20"/>
              </w:rPr>
              <w:t>]</w:t>
            </w:r>
          </w:p>
        </w:tc>
        <w:tc>
          <w:tcPr>
            <w:tcW w:w="540" w:type="dxa"/>
            <w:shd w:val="clear" w:color="auto" w:fill="FFFFFF"/>
            <w:tcMar>
              <w:left w:w="0" w:type="dxa"/>
              <w:right w:w="0" w:type="dxa"/>
            </w:tcMar>
          </w:tcPr>
          <w:p w:rsidR="007C03D0" w:rsidRPr="00B7395C" w:rsidRDefault="007C03D0" w:rsidP="007C03D0">
            <w:pPr>
              <w:jc w:val="center"/>
              <w:rPr>
                <w:sz w:val="20"/>
                <w:szCs w:val="20"/>
              </w:rPr>
            </w:pPr>
            <w:r w:rsidRPr="00B7395C">
              <w:rPr>
                <w:color w:val="808080"/>
                <w:sz w:val="20"/>
                <w:szCs w:val="20"/>
              </w:rPr>
              <w:t>CO</w:t>
            </w:r>
            <w:r>
              <w:rPr>
                <w:color w:val="808080"/>
                <w:sz w:val="20"/>
                <w:szCs w:val="20"/>
              </w:rPr>
              <w:t>2</w:t>
            </w:r>
          </w:p>
        </w:tc>
        <w:tc>
          <w:tcPr>
            <w:tcW w:w="540" w:type="dxa"/>
            <w:shd w:val="clear" w:color="auto" w:fill="FFFFFF"/>
            <w:tcMar>
              <w:left w:w="0" w:type="dxa"/>
              <w:right w:w="0" w:type="dxa"/>
            </w:tcMar>
          </w:tcPr>
          <w:p w:rsidR="007C03D0" w:rsidRPr="00B7395C" w:rsidRDefault="007C03D0" w:rsidP="007C03D0">
            <w:pPr>
              <w:jc w:val="center"/>
              <w:rPr>
                <w:sz w:val="20"/>
                <w:szCs w:val="20"/>
              </w:rPr>
            </w:pPr>
            <w:r w:rsidRPr="00B7395C">
              <w:rPr>
                <w:color w:val="808080"/>
                <w:sz w:val="20"/>
                <w:szCs w:val="20"/>
              </w:rPr>
              <w:t>L2</w:t>
            </w:r>
          </w:p>
        </w:tc>
      </w:tr>
      <w:tr w:rsidR="007C03D0" w:rsidTr="004304B4">
        <w:trPr>
          <w:trHeight w:val="422"/>
        </w:trPr>
        <w:tc>
          <w:tcPr>
            <w:tcW w:w="710" w:type="dxa"/>
            <w:shd w:val="clear" w:color="auto" w:fill="FFFFFF"/>
            <w:tcMar>
              <w:left w:w="0" w:type="dxa"/>
              <w:right w:w="0" w:type="dxa"/>
            </w:tcMar>
          </w:tcPr>
          <w:p w:rsidR="007C03D0" w:rsidRPr="007C60D1" w:rsidRDefault="007C03D0" w:rsidP="007C03D0">
            <w:pPr>
              <w:pStyle w:val="Normal1"/>
              <w:ind w:left="104" w:right="-20"/>
            </w:pPr>
            <w:r>
              <w:lastRenderedPageBreak/>
              <w:t>6  (a)</w:t>
            </w:r>
          </w:p>
        </w:tc>
        <w:tc>
          <w:tcPr>
            <w:tcW w:w="8160" w:type="dxa"/>
            <w:gridSpan w:val="8"/>
            <w:shd w:val="clear" w:color="auto" w:fill="FFFFFF"/>
            <w:tcMar>
              <w:left w:w="0" w:type="dxa"/>
              <w:right w:w="0" w:type="dxa"/>
            </w:tcMar>
          </w:tcPr>
          <w:p w:rsidR="007C03D0" w:rsidRDefault="007C03D0" w:rsidP="007C03D0">
            <w:pPr>
              <w:pStyle w:val="Normal1"/>
              <w:spacing w:before="2"/>
              <w:ind w:right="90"/>
              <w:jc w:val="both"/>
            </w:pPr>
            <w:r>
              <w:t>Explain about hill climbing algorithm.</w:t>
            </w:r>
          </w:p>
          <w:p w:rsidR="00B660FB" w:rsidRPr="00B660FB" w:rsidRDefault="00B660FB" w:rsidP="00B660FB">
            <w:pPr>
              <w:pStyle w:val="Normal1"/>
              <w:numPr>
                <w:ilvl w:val="0"/>
                <w:numId w:val="13"/>
              </w:numPr>
              <w:spacing w:before="2"/>
              <w:ind w:right="90"/>
              <w:jc w:val="both"/>
            </w:pPr>
            <w:r w:rsidRPr="00B660FB">
              <w:t>Is a variant of generate-and test in which feedback from the test procedure is used to help the generator decide which direction to move in searchspa</w:t>
            </w:r>
            <w:bookmarkStart w:id="0" w:name="_GoBack"/>
            <w:bookmarkEnd w:id="0"/>
            <w:r w:rsidRPr="00B660FB">
              <w:t>ce.</w:t>
            </w:r>
          </w:p>
          <w:p w:rsidR="00B660FB" w:rsidRPr="00B660FB" w:rsidRDefault="00B660FB" w:rsidP="00B660FB">
            <w:pPr>
              <w:pStyle w:val="Normal1"/>
              <w:numPr>
                <w:ilvl w:val="0"/>
                <w:numId w:val="13"/>
              </w:numPr>
              <w:spacing w:before="2"/>
              <w:ind w:right="90"/>
              <w:jc w:val="both"/>
            </w:pPr>
            <w:r w:rsidRPr="00B660FB">
              <w:t>The test function is augmented with a heuristic function that provides an estimate of how close a given state is to the goalstate.</w:t>
            </w:r>
          </w:p>
          <w:p w:rsidR="00B660FB" w:rsidRPr="00B660FB" w:rsidRDefault="00B660FB" w:rsidP="00B660FB">
            <w:pPr>
              <w:pStyle w:val="Normal1"/>
              <w:numPr>
                <w:ilvl w:val="0"/>
                <w:numId w:val="13"/>
              </w:numPr>
              <w:spacing w:before="2"/>
              <w:ind w:right="90"/>
              <w:jc w:val="both"/>
            </w:pPr>
            <w:r w:rsidRPr="00B660FB">
              <w:t>Computation of heuristic function can be done with negligible amount of computation.</w:t>
            </w:r>
          </w:p>
          <w:p w:rsidR="00B660FB" w:rsidRPr="00B660FB" w:rsidRDefault="00B660FB" w:rsidP="00B660FB">
            <w:pPr>
              <w:pStyle w:val="Normal1"/>
              <w:numPr>
                <w:ilvl w:val="0"/>
                <w:numId w:val="13"/>
              </w:numPr>
              <w:spacing w:before="2"/>
              <w:ind w:right="90"/>
              <w:jc w:val="both"/>
            </w:pPr>
            <w:r w:rsidRPr="00B660FB">
              <w:t>Hill climbing is often used when a good heuristic function is available for evaluating states but when no other useful knowledge isavailable.</w:t>
            </w:r>
          </w:p>
          <w:p w:rsidR="00C619FB" w:rsidRPr="007C60D1" w:rsidRDefault="00B660FB" w:rsidP="007C03D0">
            <w:pPr>
              <w:pStyle w:val="Normal1"/>
              <w:numPr>
                <w:ilvl w:val="0"/>
                <w:numId w:val="13"/>
              </w:numPr>
              <w:spacing w:before="2"/>
              <w:ind w:right="90"/>
              <w:jc w:val="both"/>
            </w:pPr>
            <w:r w:rsidRPr="00B660FB">
              <w:t>O/P of test function : Heuristic Function-distance from</w:t>
            </w:r>
            <w:r w:rsidR="001C3802">
              <w:t xml:space="preserve"> current state to desired state.</w:t>
            </w:r>
          </w:p>
        </w:tc>
        <w:tc>
          <w:tcPr>
            <w:tcW w:w="990" w:type="dxa"/>
            <w:gridSpan w:val="2"/>
            <w:shd w:val="clear" w:color="auto" w:fill="FFFFFF"/>
            <w:tcMar>
              <w:left w:w="0" w:type="dxa"/>
              <w:right w:w="0" w:type="dxa"/>
            </w:tcMar>
          </w:tcPr>
          <w:p w:rsidR="007C03D0" w:rsidRDefault="007C03D0" w:rsidP="007C03D0">
            <w:pPr>
              <w:pStyle w:val="Normal1"/>
              <w:spacing w:before="2"/>
              <w:ind w:right="-20"/>
              <w:jc w:val="center"/>
              <w:rPr>
                <w:sz w:val="20"/>
                <w:szCs w:val="20"/>
              </w:rPr>
            </w:pPr>
            <w:r>
              <w:rPr>
                <w:sz w:val="20"/>
                <w:szCs w:val="20"/>
              </w:rPr>
              <w:t>[04]</w:t>
            </w:r>
          </w:p>
        </w:tc>
        <w:tc>
          <w:tcPr>
            <w:tcW w:w="540" w:type="dxa"/>
            <w:shd w:val="clear" w:color="auto" w:fill="FFFFFF"/>
            <w:tcMar>
              <w:left w:w="0" w:type="dxa"/>
              <w:right w:w="0" w:type="dxa"/>
            </w:tcMar>
          </w:tcPr>
          <w:p w:rsidR="007C03D0" w:rsidRPr="00B7395C" w:rsidRDefault="00381BB0" w:rsidP="007C03D0">
            <w:pPr>
              <w:jc w:val="center"/>
              <w:rPr>
                <w:color w:val="808080"/>
                <w:sz w:val="20"/>
                <w:szCs w:val="20"/>
              </w:rPr>
            </w:pPr>
            <w:r>
              <w:rPr>
                <w:color w:val="808080"/>
                <w:sz w:val="20"/>
                <w:szCs w:val="20"/>
              </w:rPr>
              <w:t>CO2</w:t>
            </w:r>
          </w:p>
        </w:tc>
        <w:tc>
          <w:tcPr>
            <w:tcW w:w="540" w:type="dxa"/>
            <w:shd w:val="clear" w:color="auto" w:fill="FFFFFF"/>
            <w:tcMar>
              <w:left w:w="0" w:type="dxa"/>
              <w:right w:w="0" w:type="dxa"/>
            </w:tcMar>
          </w:tcPr>
          <w:p w:rsidR="007C03D0" w:rsidRPr="00B7395C" w:rsidRDefault="007C03D0" w:rsidP="007C03D0">
            <w:pPr>
              <w:jc w:val="center"/>
              <w:rPr>
                <w:color w:val="808080"/>
                <w:sz w:val="20"/>
                <w:szCs w:val="20"/>
              </w:rPr>
            </w:pPr>
            <w:r>
              <w:rPr>
                <w:color w:val="808080"/>
                <w:sz w:val="20"/>
                <w:szCs w:val="20"/>
              </w:rPr>
              <w:t>L2</w:t>
            </w:r>
          </w:p>
        </w:tc>
      </w:tr>
      <w:tr w:rsidR="007C03D0" w:rsidTr="004304B4">
        <w:trPr>
          <w:trHeight w:val="422"/>
        </w:trPr>
        <w:tc>
          <w:tcPr>
            <w:tcW w:w="710" w:type="dxa"/>
            <w:shd w:val="clear" w:color="auto" w:fill="FFFFFF"/>
            <w:tcMar>
              <w:left w:w="0" w:type="dxa"/>
              <w:right w:w="0" w:type="dxa"/>
            </w:tcMar>
          </w:tcPr>
          <w:p w:rsidR="007C03D0" w:rsidRDefault="007C03D0" w:rsidP="007C03D0">
            <w:pPr>
              <w:pStyle w:val="Normal1"/>
              <w:ind w:left="104" w:right="-20"/>
            </w:pPr>
            <w:r>
              <w:t xml:space="preserve">    (b)</w:t>
            </w:r>
          </w:p>
        </w:tc>
        <w:tc>
          <w:tcPr>
            <w:tcW w:w="8160" w:type="dxa"/>
            <w:gridSpan w:val="8"/>
            <w:shd w:val="clear" w:color="auto" w:fill="FFFFFF"/>
            <w:tcMar>
              <w:left w:w="0" w:type="dxa"/>
              <w:right w:w="0" w:type="dxa"/>
            </w:tcMar>
          </w:tcPr>
          <w:p w:rsidR="007C03D0" w:rsidRDefault="007C03D0" w:rsidP="007C03D0">
            <w:pPr>
              <w:pStyle w:val="Normal1"/>
              <w:spacing w:before="2"/>
              <w:ind w:right="90"/>
              <w:jc w:val="both"/>
            </w:pPr>
            <w:r>
              <w:t xml:space="preserve"> Summarize the variations of hill climbing algorithm.</w:t>
            </w:r>
          </w:p>
          <w:p w:rsidR="00B660FB" w:rsidRPr="00B660FB" w:rsidRDefault="004304B4" w:rsidP="00B660FB">
            <w:pPr>
              <w:pStyle w:val="Normal1"/>
              <w:spacing w:before="2"/>
              <w:ind w:right="90"/>
              <w:jc w:val="both"/>
            </w:pPr>
            <w:r>
              <w:t xml:space="preserve">Simple Hill Climbing </w:t>
            </w:r>
            <w:r w:rsidR="00B660FB" w:rsidRPr="00B660FB">
              <w:t>Algorithm:</w:t>
            </w:r>
          </w:p>
          <w:p w:rsidR="00B660FB" w:rsidRPr="00B660FB" w:rsidRDefault="00B660FB" w:rsidP="004304B4">
            <w:pPr>
              <w:pStyle w:val="Normal1"/>
              <w:spacing w:before="2"/>
              <w:ind w:left="180" w:right="90"/>
              <w:jc w:val="both"/>
            </w:pPr>
            <w:r w:rsidRPr="00B660FB">
              <w:t>1.Evaluatetheinitialstate.Ifitisalsogoalstate,thenreturnitandquit.Otherwisecontinuewiththeinitialstateasthecurrentstate.</w:t>
            </w:r>
          </w:p>
          <w:p w:rsidR="00B660FB" w:rsidRPr="00B660FB" w:rsidRDefault="00B660FB" w:rsidP="004304B4">
            <w:pPr>
              <w:pStyle w:val="Normal1"/>
              <w:spacing w:before="2"/>
              <w:ind w:left="180" w:right="90"/>
              <w:jc w:val="both"/>
            </w:pPr>
            <w:r w:rsidRPr="00B660FB">
              <w:t>2.Loop until a solution is found or until there are no new operators left to be applied in the currentstate:</w:t>
            </w:r>
          </w:p>
          <w:p w:rsidR="00B660FB" w:rsidRPr="00B660FB" w:rsidRDefault="00B660FB" w:rsidP="004304B4">
            <w:pPr>
              <w:pStyle w:val="Normal1"/>
              <w:spacing w:before="2"/>
              <w:ind w:left="450" w:right="90"/>
              <w:jc w:val="both"/>
            </w:pPr>
            <w:r w:rsidRPr="00B660FB">
              <w:t xml:space="preserve">a.Select an operator that has not yet been applied to the current state and apply </w:t>
            </w:r>
            <w:r w:rsidRPr="00B660FB">
              <w:lastRenderedPageBreak/>
              <w:t>it to produce a newstate</w:t>
            </w:r>
          </w:p>
          <w:p w:rsidR="00B660FB" w:rsidRPr="00B660FB" w:rsidRDefault="00B660FB" w:rsidP="004304B4">
            <w:pPr>
              <w:pStyle w:val="Normal1"/>
              <w:spacing w:before="2"/>
              <w:ind w:left="450" w:right="90"/>
              <w:jc w:val="both"/>
            </w:pPr>
            <w:r w:rsidRPr="00B660FB">
              <w:t>b.Evaluate the newstate</w:t>
            </w:r>
          </w:p>
          <w:p w:rsidR="00B660FB" w:rsidRPr="00B660FB" w:rsidRDefault="00B660FB" w:rsidP="004304B4">
            <w:pPr>
              <w:pStyle w:val="Normal1"/>
              <w:spacing w:before="2"/>
              <w:ind w:left="450" w:right="90"/>
              <w:jc w:val="both"/>
            </w:pPr>
            <w:r w:rsidRPr="00B660FB">
              <w:t>i.If it is the goal state, then return it andquit.</w:t>
            </w:r>
          </w:p>
          <w:p w:rsidR="00B660FB" w:rsidRPr="00B660FB" w:rsidRDefault="00B660FB" w:rsidP="004304B4">
            <w:pPr>
              <w:pStyle w:val="Normal1"/>
              <w:spacing w:before="2"/>
              <w:ind w:left="450" w:right="90"/>
              <w:jc w:val="both"/>
            </w:pPr>
            <w:r w:rsidRPr="00B660FB">
              <w:t>ii.If it is not a goal state but it is better than the current state, then make it the current state.</w:t>
            </w:r>
          </w:p>
          <w:p w:rsidR="00B660FB" w:rsidRPr="00B660FB" w:rsidRDefault="00B660FB" w:rsidP="004304B4">
            <w:pPr>
              <w:pStyle w:val="Normal1"/>
              <w:spacing w:before="2"/>
              <w:ind w:left="450" w:right="90"/>
              <w:jc w:val="both"/>
            </w:pPr>
            <w:r w:rsidRPr="00B660FB">
              <w:t>iii.If it is not better than the current state, then continue in theloop.</w:t>
            </w:r>
          </w:p>
          <w:p w:rsidR="00B660FB" w:rsidRDefault="004304B4" w:rsidP="00B660FB">
            <w:pPr>
              <w:pStyle w:val="Normal1"/>
              <w:spacing w:before="2"/>
              <w:ind w:right="90"/>
              <w:jc w:val="both"/>
            </w:pPr>
            <w:r>
              <w:t>Steepest Ascent Hill Climbing:</w:t>
            </w:r>
          </w:p>
          <w:p w:rsidR="00B660FB" w:rsidRPr="00B660FB" w:rsidRDefault="00B660FB" w:rsidP="004304B4">
            <w:pPr>
              <w:pStyle w:val="Normal1"/>
              <w:numPr>
                <w:ilvl w:val="0"/>
                <w:numId w:val="15"/>
              </w:numPr>
              <w:spacing w:before="2"/>
              <w:ind w:right="90"/>
              <w:jc w:val="both"/>
            </w:pPr>
            <w:r w:rsidRPr="00B660FB">
              <w:t>Evaluate the initial state. If it is also a goal state, then return it and quit. Otherwise, continue with initial state as current state.</w:t>
            </w:r>
          </w:p>
          <w:p w:rsidR="00B660FB" w:rsidRPr="00B660FB" w:rsidRDefault="00B660FB" w:rsidP="004304B4">
            <w:pPr>
              <w:pStyle w:val="Normal1"/>
              <w:numPr>
                <w:ilvl w:val="0"/>
                <w:numId w:val="15"/>
              </w:numPr>
              <w:spacing w:before="2"/>
              <w:ind w:right="90"/>
              <w:jc w:val="both"/>
            </w:pPr>
            <w:r w:rsidRPr="00B660FB">
              <w:t>Loop until a solution is found or until a complete iteration produces no change to current state:</w:t>
            </w:r>
          </w:p>
          <w:p w:rsidR="00B660FB" w:rsidRPr="00B660FB" w:rsidRDefault="00B660FB" w:rsidP="004304B4">
            <w:pPr>
              <w:pStyle w:val="Normal1"/>
              <w:numPr>
                <w:ilvl w:val="0"/>
                <w:numId w:val="14"/>
              </w:numPr>
              <w:spacing w:before="2"/>
              <w:ind w:right="90"/>
              <w:jc w:val="both"/>
            </w:pPr>
            <w:r w:rsidRPr="00B660FB">
              <w:t>Let SUCC be a state such that any possible successor of the current state will be better than SUCC</w:t>
            </w:r>
          </w:p>
          <w:p w:rsidR="00B660FB" w:rsidRPr="00B660FB" w:rsidRDefault="00B660FB" w:rsidP="004304B4">
            <w:pPr>
              <w:pStyle w:val="Normal1"/>
              <w:numPr>
                <w:ilvl w:val="0"/>
                <w:numId w:val="14"/>
              </w:numPr>
              <w:spacing w:before="2"/>
              <w:ind w:right="90"/>
              <w:jc w:val="both"/>
            </w:pPr>
            <w:r w:rsidRPr="00B660FB">
              <w:t>For each operator that applies to current state do:</w:t>
            </w:r>
          </w:p>
          <w:p w:rsidR="00B660FB" w:rsidRPr="00B660FB" w:rsidRDefault="00B660FB" w:rsidP="004304B4">
            <w:pPr>
              <w:pStyle w:val="Normal1"/>
              <w:numPr>
                <w:ilvl w:val="0"/>
                <w:numId w:val="14"/>
              </w:numPr>
              <w:spacing w:before="2"/>
              <w:ind w:right="90"/>
              <w:jc w:val="both"/>
            </w:pPr>
            <w:r w:rsidRPr="00B660FB">
              <w:t>Apply the operator and generate a new state</w:t>
            </w:r>
          </w:p>
          <w:p w:rsidR="00B660FB" w:rsidRPr="00B660FB" w:rsidRDefault="00B660FB" w:rsidP="004304B4">
            <w:pPr>
              <w:pStyle w:val="Normal1"/>
              <w:numPr>
                <w:ilvl w:val="0"/>
                <w:numId w:val="14"/>
              </w:numPr>
              <w:spacing w:before="2"/>
              <w:ind w:right="90"/>
              <w:jc w:val="both"/>
            </w:pPr>
            <w:r w:rsidRPr="00B660FB">
              <w:t>Evaluate the new state. If it is a goal state, then return it and quit. If not compare it to SUCC. If it is better, then set SUCC to this state. If it is not better, leave SUCC alone.</w:t>
            </w:r>
          </w:p>
          <w:p w:rsidR="00B660FB" w:rsidRPr="00B660FB" w:rsidRDefault="00B660FB" w:rsidP="004304B4">
            <w:pPr>
              <w:pStyle w:val="Normal1"/>
              <w:numPr>
                <w:ilvl w:val="0"/>
                <w:numId w:val="14"/>
              </w:numPr>
              <w:spacing w:before="2"/>
              <w:ind w:right="90"/>
              <w:jc w:val="both"/>
            </w:pPr>
            <w:r w:rsidRPr="00B660FB">
              <w:t xml:space="preserve">If the SUCC is better than current state then set current state to SUCC </w:t>
            </w:r>
          </w:p>
          <w:p w:rsidR="00C619FB" w:rsidRDefault="00C619FB" w:rsidP="007C03D0">
            <w:pPr>
              <w:pStyle w:val="Normal1"/>
              <w:spacing w:before="2"/>
              <w:ind w:right="90"/>
              <w:jc w:val="both"/>
            </w:pPr>
          </w:p>
        </w:tc>
        <w:tc>
          <w:tcPr>
            <w:tcW w:w="990" w:type="dxa"/>
            <w:gridSpan w:val="2"/>
            <w:shd w:val="clear" w:color="auto" w:fill="FFFFFF"/>
            <w:tcMar>
              <w:left w:w="0" w:type="dxa"/>
              <w:right w:w="0" w:type="dxa"/>
            </w:tcMar>
          </w:tcPr>
          <w:p w:rsidR="007C03D0" w:rsidRDefault="007C03D0" w:rsidP="007C03D0">
            <w:pPr>
              <w:pStyle w:val="Normal1"/>
              <w:spacing w:before="2"/>
              <w:ind w:right="-20"/>
              <w:jc w:val="center"/>
              <w:rPr>
                <w:sz w:val="20"/>
                <w:szCs w:val="20"/>
              </w:rPr>
            </w:pPr>
            <w:r>
              <w:rPr>
                <w:sz w:val="20"/>
                <w:szCs w:val="20"/>
              </w:rPr>
              <w:lastRenderedPageBreak/>
              <w:t>[06]</w:t>
            </w:r>
          </w:p>
        </w:tc>
        <w:tc>
          <w:tcPr>
            <w:tcW w:w="540" w:type="dxa"/>
            <w:shd w:val="clear" w:color="auto" w:fill="FFFFFF"/>
            <w:tcMar>
              <w:left w:w="0" w:type="dxa"/>
              <w:right w:w="0" w:type="dxa"/>
            </w:tcMar>
          </w:tcPr>
          <w:p w:rsidR="007C03D0" w:rsidRPr="00B7395C" w:rsidRDefault="00381BB0" w:rsidP="007C03D0">
            <w:pPr>
              <w:jc w:val="center"/>
              <w:rPr>
                <w:color w:val="808080"/>
                <w:sz w:val="20"/>
                <w:szCs w:val="20"/>
              </w:rPr>
            </w:pPr>
            <w:r>
              <w:rPr>
                <w:color w:val="808080"/>
                <w:sz w:val="20"/>
                <w:szCs w:val="20"/>
              </w:rPr>
              <w:t>CO2</w:t>
            </w:r>
          </w:p>
        </w:tc>
        <w:tc>
          <w:tcPr>
            <w:tcW w:w="540" w:type="dxa"/>
            <w:shd w:val="clear" w:color="auto" w:fill="FFFFFF"/>
            <w:tcMar>
              <w:left w:w="0" w:type="dxa"/>
              <w:right w:w="0" w:type="dxa"/>
            </w:tcMar>
          </w:tcPr>
          <w:p w:rsidR="007C03D0" w:rsidRPr="00B7395C" w:rsidRDefault="007C03D0" w:rsidP="007C03D0">
            <w:pPr>
              <w:jc w:val="center"/>
              <w:rPr>
                <w:color w:val="808080"/>
                <w:sz w:val="20"/>
                <w:szCs w:val="20"/>
              </w:rPr>
            </w:pPr>
            <w:r>
              <w:rPr>
                <w:color w:val="808080"/>
                <w:sz w:val="20"/>
                <w:szCs w:val="20"/>
              </w:rPr>
              <w:t>L2</w:t>
            </w:r>
          </w:p>
        </w:tc>
      </w:tr>
      <w:tr w:rsidR="007C03D0" w:rsidTr="004304B4">
        <w:trPr>
          <w:trHeight w:val="422"/>
        </w:trPr>
        <w:tc>
          <w:tcPr>
            <w:tcW w:w="710" w:type="dxa"/>
            <w:shd w:val="clear" w:color="auto" w:fill="FFFFFF"/>
            <w:tcMar>
              <w:left w:w="0" w:type="dxa"/>
              <w:right w:w="0" w:type="dxa"/>
            </w:tcMar>
          </w:tcPr>
          <w:p w:rsidR="007C03D0" w:rsidRDefault="007C03D0" w:rsidP="007C03D0">
            <w:pPr>
              <w:pStyle w:val="Normal1"/>
              <w:ind w:left="104" w:right="-20"/>
            </w:pPr>
            <w:r>
              <w:lastRenderedPageBreak/>
              <w:t>7  (a)</w:t>
            </w:r>
          </w:p>
        </w:tc>
        <w:tc>
          <w:tcPr>
            <w:tcW w:w="8160" w:type="dxa"/>
            <w:gridSpan w:val="8"/>
            <w:shd w:val="clear" w:color="auto" w:fill="FFFFFF"/>
            <w:tcMar>
              <w:left w:w="0" w:type="dxa"/>
              <w:right w:w="0" w:type="dxa"/>
            </w:tcMar>
          </w:tcPr>
          <w:p w:rsidR="007C03D0" w:rsidRDefault="007C03D0" w:rsidP="007C03D0">
            <w:pPr>
              <w:pStyle w:val="Normal1"/>
              <w:spacing w:before="2"/>
              <w:ind w:right="90"/>
              <w:jc w:val="both"/>
            </w:pPr>
            <w:r>
              <w:t xml:space="preserve"> Describe about the four knowledge representation approaches</w:t>
            </w:r>
            <w:r w:rsidR="003C16B0">
              <w:t>.</w:t>
            </w:r>
          </w:p>
          <w:p w:rsidR="00C619FB" w:rsidRDefault="008B3B1A" w:rsidP="007C03D0">
            <w:pPr>
              <w:pStyle w:val="Normal1"/>
              <w:spacing w:before="2"/>
              <w:ind w:right="90"/>
              <w:jc w:val="both"/>
            </w:pPr>
            <w:r>
              <w:t>Four Knowledge Representation Approaches:</w:t>
            </w:r>
          </w:p>
          <w:p w:rsidR="008B3B1A" w:rsidRDefault="008B3B1A" w:rsidP="008B3B1A">
            <w:pPr>
              <w:pStyle w:val="Normal1"/>
              <w:numPr>
                <w:ilvl w:val="0"/>
                <w:numId w:val="17"/>
              </w:numPr>
              <w:spacing w:before="2"/>
              <w:ind w:right="90"/>
              <w:jc w:val="both"/>
            </w:pPr>
            <w:r>
              <w:t xml:space="preserve">Simple relational knowledge: Simplest way to represent declarative facts is as set of relations of the same sort used in database systems. </w:t>
            </w:r>
            <w:r>
              <w:sym w:font="Symbol" w:char="F06F"/>
            </w:r>
            <w:r>
              <w:t xml:space="preserve"> Each fact about a set of objects is set out systematically in columns</w:t>
            </w:r>
          </w:p>
          <w:p w:rsidR="008B3B1A" w:rsidRDefault="008B3B1A" w:rsidP="008B3B1A">
            <w:pPr>
              <w:pStyle w:val="Normal1"/>
              <w:numPr>
                <w:ilvl w:val="0"/>
                <w:numId w:val="17"/>
              </w:numPr>
              <w:spacing w:before="2"/>
              <w:ind w:right="90"/>
              <w:jc w:val="both"/>
            </w:pPr>
            <w:r>
              <w:t xml:space="preserve">Inheritable knowledge: Knowledge is made up of objects consisting of </w:t>
            </w:r>
            <w:r>
              <w:sym w:font="Symbol" w:char="F06E"/>
            </w:r>
            <w:r>
              <w:t xml:space="preserve"> attributes and </w:t>
            </w:r>
            <w:r>
              <w:sym w:font="Symbol" w:char="F06E"/>
            </w:r>
            <w:r>
              <w:t xml:space="preserve"> corresponding associated values. Boxed nodes: objects and values of attributes of objects. Values can be objects with attributes and so on.Arrows: point from object to its value. </w:t>
            </w:r>
            <w:r>
              <w:sym w:font="Symbol" w:char="F06F"/>
            </w:r>
            <w:r>
              <w:t xml:space="preserve"> This structure is known as a slot and filler structure, semantic network or a collection of frames. </w:t>
            </w:r>
            <w:r>
              <w:sym w:font="Symbol" w:char="F06F"/>
            </w:r>
            <w:r>
              <w:t xml:space="preserve"> Property inheritance : Elements of specific class inherits attributes and values of general class</w:t>
            </w:r>
          </w:p>
          <w:p w:rsidR="008B3B1A" w:rsidRDefault="008B3B1A" w:rsidP="008B3B1A">
            <w:pPr>
              <w:pStyle w:val="Normal1"/>
              <w:numPr>
                <w:ilvl w:val="0"/>
                <w:numId w:val="17"/>
              </w:numPr>
              <w:spacing w:before="2"/>
              <w:ind w:right="90"/>
              <w:jc w:val="both"/>
            </w:pPr>
            <w:r>
              <w:t>Inferential knowledge: Represent knowledge as formal logic.</w:t>
            </w:r>
          </w:p>
          <w:p w:rsidR="008B3B1A" w:rsidRDefault="008B3B1A" w:rsidP="008B3B1A">
            <w:pPr>
              <w:pStyle w:val="Normal1"/>
              <w:numPr>
                <w:ilvl w:val="0"/>
                <w:numId w:val="17"/>
              </w:numPr>
              <w:spacing w:before="2"/>
              <w:ind w:right="90"/>
              <w:jc w:val="both"/>
            </w:pPr>
            <w:r>
              <w:t xml:space="preserve">Advantages:  A set of strict rules, Can be used to derive more facts, Truths of new statements can be verified, guaranteed correctness, E.g.: 1. “Marcus is a man” 2. “All men are mortal” </w:t>
            </w:r>
            <w:r>
              <w:sym w:font="Symbol" w:char="F06E"/>
            </w:r>
            <w:r>
              <w:t xml:space="preserve"> Implies: 3. “Marcus is mortal”</w:t>
            </w:r>
          </w:p>
          <w:p w:rsidR="00C619FB" w:rsidRDefault="008B3B1A" w:rsidP="008B3B1A">
            <w:pPr>
              <w:pStyle w:val="Normal1"/>
              <w:numPr>
                <w:ilvl w:val="0"/>
                <w:numId w:val="17"/>
              </w:numPr>
              <w:spacing w:before="2"/>
              <w:ind w:right="90"/>
              <w:jc w:val="both"/>
            </w:pPr>
            <w:r>
              <w:t>Procedural knowledge: Representation of “how to make it” rather than “what it is”. May have inferential efficiency, but no inferential adequacy and acquisitional efficiency. Ex. Writing LISP programs i.e. artificial intelligence list processing.</w:t>
            </w:r>
          </w:p>
          <w:p w:rsidR="00C619FB" w:rsidRDefault="00C619FB" w:rsidP="007C03D0">
            <w:pPr>
              <w:pStyle w:val="Normal1"/>
              <w:spacing w:before="2"/>
              <w:ind w:right="90"/>
              <w:jc w:val="both"/>
            </w:pPr>
          </w:p>
        </w:tc>
        <w:tc>
          <w:tcPr>
            <w:tcW w:w="990" w:type="dxa"/>
            <w:gridSpan w:val="2"/>
            <w:shd w:val="clear" w:color="auto" w:fill="FFFFFF"/>
            <w:tcMar>
              <w:left w:w="0" w:type="dxa"/>
              <w:right w:w="0" w:type="dxa"/>
            </w:tcMar>
          </w:tcPr>
          <w:p w:rsidR="007C03D0" w:rsidRDefault="007C03D0" w:rsidP="007C03D0">
            <w:pPr>
              <w:pStyle w:val="Normal1"/>
              <w:spacing w:before="2"/>
              <w:ind w:right="-20"/>
              <w:jc w:val="center"/>
              <w:rPr>
                <w:sz w:val="20"/>
                <w:szCs w:val="20"/>
              </w:rPr>
            </w:pPr>
            <w:r>
              <w:rPr>
                <w:sz w:val="20"/>
                <w:szCs w:val="20"/>
              </w:rPr>
              <w:t>[06]</w:t>
            </w:r>
          </w:p>
        </w:tc>
        <w:tc>
          <w:tcPr>
            <w:tcW w:w="540" w:type="dxa"/>
            <w:shd w:val="clear" w:color="auto" w:fill="FFFFFF"/>
            <w:tcMar>
              <w:left w:w="0" w:type="dxa"/>
              <w:right w:w="0" w:type="dxa"/>
            </w:tcMar>
          </w:tcPr>
          <w:p w:rsidR="007C03D0" w:rsidRPr="00B7395C" w:rsidRDefault="00381BB0" w:rsidP="007C03D0">
            <w:pPr>
              <w:jc w:val="center"/>
              <w:rPr>
                <w:color w:val="808080"/>
                <w:sz w:val="20"/>
                <w:szCs w:val="20"/>
              </w:rPr>
            </w:pPr>
            <w:r>
              <w:rPr>
                <w:color w:val="808080"/>
                <w:sz w:val="20"/>
                <w:szCs w:val="20"/>
              </w:rPr>
              <w:t>CO2</w:t>
            </w:r>
          </w:p>
        </w:tc>
        <w:tc>
          <w:tcPr>
            <w:tcW w:w="540" w:type="dxa"/>
            <w:shd w:val="clear" w:color="auto" w:fill="FFFFFF"/>
            <w:tcMar>
              <w:left w:w="0" w:type="dxa"/>
              <w:right w:w="0" w:type="dxa"/>
            </w:tcMar>
          </w:tcPr>
          <w:p w:rsidR="007C03D0" w:rsidRDefault="007C03D0" w:rsidP="007C03D0">
            <w:pPr>
              <w:jc w:val="center"/>
              <w:rPr>
                <w:color w:val="808080"/>
                <w:sz w:val="20"/>
                <w:szCs w:val="20"/>
              </w:rPr>
            </w:pPr>
            <w:r>
              <w:rPr>
                <w:color w:val="808080"/>
                <w:sz w:val="20"/>
                <w:szCs w:val="20"/>
              </w:rPr>
              <w:t>L2</w:t>
            </w:r>
          </w:p>
        </w:tc>
      </w:tr>
      <w:tr w:rsidR="007C03D0" w:rsidTr="004304B4">
        <w:trPr>
          <w:trHeight w:val="422"/>
        </w:trPr>
        <w:tc>
          <w:tcPr>
            <w:tcW w:w="710" w:type="dxa"/>
            <w:shd w:val="clear" w:color="auto" w:fill="FFFFFF"/>
            <w:tcMar>
              <w:left w:w="0" w:type="dxa"/>
              <w:right w:w="0" w:type="dxa"/>
            </w:tcMar>
          </w:tcPr>
          <w:p w:rsidR="007C03D0" w:rsidRDefault="007C03D0" w:rsidP="007C03D0">
            <w:pPr>
              <w:pStyle w:val="Normal1"/>
              <w:ind w:left="104" w:right="-20"/>
            </w:pPr>
            <w:r>
              <w:t xml:space="preserve">   (b)</w:t>
            </w:r>
          </w:p>
        </w:tc>
        <w:tc>
          <w:tcPr>
            <w:tcW w:w="8160" w:type="dxa"/>
            <w:gridSpan w:val="8"/>
            <w:shd w:val="clear" w:color="auto" w:fill="FFFFFF"/>
            <w:tcMar>
              <w:left w:w="0" w:type="dxa"/>
              <w:right w:w="0" w:type="dxa"/>
            </w:tcMar>
          </w:tcPr>
          <w:p w:rsidR="007C03D0" w:rsidRDefault="007C03D0" w:rsidP="007C03D0">
            <w:pPr>
              <w:pStyle w:val="Normal1"/>
              <w:spacing w:before="2"/>
              <w:ind w:right="90"/>
              <w:jc w:val="both"/>
            </w:pPr>
            <w:r>
              <w:t>Illustrate the mapping between facts and representations</w:t>
            </w:r>
            <w:r w:rsidR="004B1502">
              <w:t>.</w:t>
            </w:r>
          </w:p>
          <w:p w:rsidR="00C619FB" w:rsidRDefault="00C619FB" w:rsidP="007C03D0">
            <w:pPr>
              <w:pStyle w:val="Normal1"/>
              <w:spacing w:before="2"/>
              <w:ind w:right="90"/>
              <w:jc w:val="both"/>
            </w:pPr>
          </w:p>
          <w:p w:rsidR="00C619FB" w:rsidRDefault="008B3B1A" w:rsidP="00AF12C4">
            <w:pPr>
              <w:pStyle w:val="Normal1"/>
              <w:spacing w:before="2"/>
              <w:ind w:right="90"/>
              <w:jc w:val="center"/>
            </w:pPr>
            <w:r>
              <w:rPr>
                <w:noProof/>
              </w:rPr>
              <w:drawing>
                <wp:inline distT="0" distB="0" distL="0" distR="0">
                  <wp:extent cx="3542717" cy="1185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45" t="3713" r="3558" b="6117"/>
                          <a:stretch/>
                        </pic:blipFill>
                        <pic:spPr bwMode="auto">
                          <a:xfrm>
                            <a:off x="0" y="0"/>
                            <a:ext cx="3572611" cy="119555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619FB" w:rsidRDefault="00C619FB" w:rsidP="007C03D0">
            <w:pPr>
              <w:pStyle w:val="Normal1"/>
              <w:spacing w:before="2"/>
              <w:ind w:right="90"/>
              <w:jc w:val="both"/>
            </w:pPr>
          </w:p>
          <w:p w:rsidR="00C619FB" w:rsidRDefault="00C619FB" w:rsidP="007C03D0">
            <w:pPr>
              <w:pStyle w:val="Normal1"/>
              <w:spacing w:before="2"/>
              <w:ind w:right="90"/>
              <w:jc w:val="both"/>
            </w:pPr>
          </w:p>
        </w:tc>
        <w:tc>
          <w:tcPr>
            <w:tcW w:w="990" w:type="dxa"/>
            <w:gridSpan w:val="2"/>
            <w:shd w:val="clear" w:color="auto" w:fill="FFFFFF"/>
            <w:tcMar>
              <w:left w:w="0" w:type="dxa"/>
              <w:right w:w="0" w:type="dxa"/>
            </w:tcMar>
          </w:tcPr>
          <w:p w:rsidR="007C03D0" w:rsidRDefault="007C03D0" w:rsidP="007C03D0">
            <w:pPr>
              <w:pStyle w:val="Normal1"/>
              <w:spacing w:before="2"/>
              <w:ind w:right="-20"/>
              <w:jc w:val="center"/>
              <w:rPr>
                <w:sz w:val="20"/>
                <w:szCs w:val="20"/>
              </w:rPr>
            </w:pPr>
            <w:r>
              <w:rPr>
                <w:sz w:val="20"/>
                <w:szCs w:val="20"/>
              </w:rPr>
              <w:t>[04]</w:t>
            </w:r>
          </w:p>
        </w:tc>
        <w:tc>
          <w:tcPr>
            <w:tcW w:w="540" w:type="dxa"/>
            <w:shd w:val="clear" w:color="auto" w:fill="FFFFFF"/>
            <w:tcMar>
              <w:left w:w="0" w:type="dxa"/>
              <w:right w:w="0" w:type="dxa"/>
            </w:tcMar>
          </w:tcPr>
          <w:p w:rsidR="007C03D0" w:rsidRPr="00B7395C" w:rsidRDefault="00381BB0" w:rsidP="007C03D0">
            <w:pPr>
              <w:jc w:val="center"/>
              <w:rPr>
                <w:color w:val="808080"/>
                <w:sz w:val="20"/>
                <w:szCs w:val="20"/>
              </w:rPr>
            </w:pPr>
            <w:r>
              <w:rPr>
                <w:color w:val="808080"/>
                <w:sz w:val="20"/>
                <w:szCs w:val="20"/>
              </w:rPr>
              <w:t>CO2</w:t>
            </w:r>
          </w:p>
        </w:tc>
        <w:tc>
          <w:tcPr>
            <w:tcW w:w="540" w:type="dxa"/>
            <w:shd w:val="clear" w:color="auto" w:fill="FFFFFF"/>
            <w:tcMar>
              <w:left w:w="0" w:type="dxa"/>
              <w:right w:w="0" w:type="dxa"/>
            </w:tcMar>
          </w:tcPr>
          <w:p w:rsidR="007C03D0" w:rsidRDefault="007C03D0" w:rsidP="007C03D0">
            <w:pPr>
              <w:jc w:val="center"/>
              <w:rPr>
                <w:color w:val="808080"/>
                <w:sz w:val="20"/>
                <w:szCs w:val="20"/>
              </w:rPr>
            </w:pPr>
            <w:r>
              <w:rPr>
                <w:color w:val="808080"/>
                <w:sz w:val="20"/>
                <w:szCs w:val="20"/>
              </w:rPr>
              <w:t>L2</w:t>
            </w:r>
          </w:p>
        </w:tc>
      </w:tr>
    </w:tbl>
    <w:p w:rsidR="00487081" w:rsidRDefault="00487081" w:rsidP="00063F39">
      <w:pPr>
        <w:pStyle w:val="Normal1"/>
      </w:pPr>
    </w:p>
    <w:p w:rsidR="002858D5" w:rsidRDefault="002858D5" w:rsidP="00063F39">
      <w:pPr>
        <w:pStyle w:val="Normal1"/>
      </w:pPr>
    </w:p>
    <w:p w:rsidR="002858D5" w:rsidRDefault="002858D5" w:rsidP="0066008A">
      <w:pPr>
        <w:pStyle w:val="Normal1"/>
      </w:pPr>
    </w:p>
    <w:sectPr w:rsidR="002858D5" w:rsidSect="005C3D21">
      <w:footerReference w:type="default" r:id="rId15"/>
      <w:pgSz w:w="11900" w:h="16840" w:code="9"/>
      <w:pgMar w:top="360" w:right="720" w:bottom="720" w:left="72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BFB" w:rsidRDefault="00C96BFB" w:rsidP="0067376D">
      <w:r>
        <w:separator/>
      </w:r>
    </w:p>
  </w:endnote>
  <w:endnote w:type="continuationSeparator" w:id="1">
    <w:p w:rsidR="00C96BFB" w:rsidRDefault="00C96BFB" w:rsidP="00673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6D" w:rsidRDefault="0067376D">
    <w:pPr>
      <w:pStyle w:val="Normal1"/>
      <w:tabs>
        <w:tab w:val="center" w:pos="4320"/>
        <w:tab w:val="right" w:pos="8640"/>
      </w:tabs>
      <w:spacing w:after="70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BFB" w:rsidRDefault="00C96BFB" w:rsidP="0067376D">
      <w:r>
        <w:separator/>
      </w:r>
    </w:p>
  </w:footnote>
  <w:footnote w:type="continuationSeparator" w:id="1">
    <w:p w:rsidR="00C96BFB" w:rsidRDefault="00C96BFB" w:rsidP="00673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AE6"/>
    <w:multiLevelType w:val="hybridMultilevel"/>
    <w:tmpl w:val="84226CD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nsid w:val="0B334CFB"/>
    <w:multiLevelType w:val="hybridMultilevel"/>
    <w:tmpl w:val="E17AC83C"/>
    <w:lvl w:ilvl="0" w:tplc="5DBA1A06">
      <w:start w:val="1"/>
      <w:numFmt w:val="decimal"/>
      <w:lvlText w:val="%1."/>
      <w:lvlJc w:val="left"/>
      <w:pPr>
        <w:ind w:left="598"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nsid w:val="0E336581"/>
    <w:multiLevelType w:val="hybridMultilevel"/>
    <w:tmpl w:val="BD284AB6"/>
    <w:lvl w:ilvl="0" w:tplc="5DBA1A06">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nsid w:val="13C34165"/>
    <w:multiLevelType w:val="hybridMultilevel"/>
    <w:tmpl w:val="0C36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A30D4"/>
    <w:multiLevelType w:val="hybridMultilevel"/>
    <w:tmpl w:val="C1B24E4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nsid w:val="21B42E38"/>
    <w:multiLevelType w:val="hybridMultilevel"/>
    <w:tmpl w:val="CF2EC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D17D28"/>
    <w:multiLevelType w:val="hybridMultilevel"/>
    <w:tmpl w:val="8016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23FD4"/>
    <w:multiLevelType w:val="hybridMultilevel"/>
    <w:tmpl w:val="EC90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C109A"/>
    <w:multiLevelType w:val="hybridMultilevel"/>
    <w:tmpl w:val="30F2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612D4"/>
    <w:multiLevelType w:val="hybridMultilevel"/>
    <w:tmpl w:val="08E20804"/>
    <w:lvl w:ilvl="0" w:tplc="5DBA1A06">
      <w:start w:val="1"/>
      <w:numFmt w:val="decimal"/>
      <w:lvlText w:val="%1."/>
      <w:lvlJc w:val="left"/>
      <w:pPr>
        <w:ind w:left="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C3999"/>
    <w:multiLevelType w:val="hybridMultilevel"/>
    <w:tmpl w:val="CD1E7E4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nsid w:val="40786A2B"/>
    <w:multiLevelType w:val="hybridMultilevel"/>
    <w:tmpl w:val="5DA2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D78B5"/>
    <w:multiLevelType w:val="hybridMultilevel"/>
    <w:tmpl w:val="CC2E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84838"/>
    <w:multiLevelType w:val="hybridMultilevel"/>
    <w:tmpl w:val="B078A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D971DC"/>
    <w:multiLevelType w:val="hybridMultilevel"/>
    <w:tmpl w:val="A836BDFC"/>
    <w:lvl w:ilvl="0" w:tplc="5DBA1A06">
      <w:start w:val="1"/>
      <w:numFmt w:val="decimal"/>
      <w:lvlText w:val="%1."/>
      <w:lvlJc w:val="left"/>
      <w:pPr>
        <w:ind w:left="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6162F"/>
    <w:multiLevelType w:val="hybridMultilevel"/>
    <w:tmpl w:val="884C6BA8"/>
    <w:lvl w:ilvl="0" w:tplc="86C84404">
      <w:start w:val="1"/>
      <w:numFmt w:val="decimal"/>
      <w:lvlText w:val="%1."/>
      <w:lvlJc w:val="left"/>
      <w:pPr>
        <w:tabs>
          <w:tab w:val="num" w:pos="720"/>
        </w:tabs>
        <w:ind w:left="720" w:hanging="360"/>
      </w:pPr>
    </w:lvl>
    <w:lvl w:ilvl="1" w:tplc="D77C58D0">
      <w:start w:val="1"/>
      <w:numFmt w:val="lowerLetter"/>
      <w:lvlText w:val="%2)"/>
      <w:lvlJc w:val="left"/>
      <w:pPr>
        <w:tabs>
          <w:tab w:val="num" w:pos="1440"/>
        </w:tabs>
        <w:ind w:left="1440" w:hanging="360"/>
      </w:pPr>
    </w:lvl>
    <w:lvl w:ilvl="2" w:tplc="832491D4">
      <w:start w:val="1"/>
      <w:numFmt w:val="lowerRoman"/>
      <w:lvlText w:val="%3."/>
      <w:lvlJc w:val="right"/>
      <w:pPr>
        <w:tabs>
          <w:tab w:val="num" w:pos="2160"/>
        </w:tabs>
        <w:ind w:left="2160" w:hanging="360"/>
      </w:pPr>
    </w:lvl>
    <w:lvl w:ilvl="3" w:tplc="DA22E080" w:tentative="1">
      <w:start w:val="1"/>
      <w:numFmt w:val="decimal"/>
      <w:lvlText w:val="%4."/>
      <w:lvlJc w:val="left"/>
      <w:pPr>
        <w:tabs>
          <w:tab w:val="num" w:pos="2880"/>
        </w:tabs>
        <w:ind w:left="2880" w:hanging="360"/>
      </w:pPr>
    </w:lvl>
    <w:lvl w:ilvl="4" w:tplc="08201668" w:tentative="1">
      <w:start w:val="1"/>
      <w:numFmt w:val="decimal"/>
      <w:lvlText w:val="%5."/>
      <w:lvlJc w:val="left"/>
      <w:pPr>
        <w:tabs>
          <w:tab w:val="num" w:pos="3600"/>
        </w:tabs>
        <w:ind w:left="3600" w:hanging="360"/>
      </w:pPr>
    </w:lvl>
    <w:lvl w:ilvl="5" w:tplc="099878F8" w:tentative="1">
      <w:start w:val="1"/>
      <w:numFmt w:val="decimal"/>
      <w:lvlText w:val="%6."/>
      <w:lvlJc w:val="left"/>
      <w:pPr>
        <w:tabs>
          <w:tab w:val="num" w:pos="4320"/>
        </w:tabs>
        <w:ind w:left="4320" w:hanging="360"/>
      </w:pPr>
    </w:lvl>
    <w:lvl w:ilvl="6" w:tplc="463010B2" w:tentative="1">
      <w:start w:val="1"/>
      <w:numFmt w:val="decimal"/>
      <w:lvlText w:val="%7."/>
      <w:lvlJc w:val="left"/>
      <w:pPr>
        <w:tabs>
          <w:tab w:val="num" w:pos="5040"/>
        </w:tabs>
        <w:ind w:left="5040" w:hanging="360"/>
      </w:pPr>
    </w:lvl>
    <w:lvl w:ilvl="7" w:tplc="DCA2D6FE" w:tentative="1">
      <w:start w:val="1"/>
      <w:numFmt w:val="decimal"/>
      <w:lvlText w:val="%8."/>
      <w:lvlJc w:val="left"/>
      <w:pPr>
        <w:tabs>
          <w:tab w:val="num" w:pos="5760"/>
        </w:tabs>
        <w:ind w:left="5760" w:hanging="360"/>
      </w:pPr>
    </w:lvl>
    <w:lvl w:ilvl="8" w:tplc="5CDE1EA2" w:tentative="1">
      <w:start w:val="1"/>
      <w:numFmt w:val="decimal"/>
      <w:lvlText w:val="%9."/>
      <w:lvlJc w:val="left"/>
      <w:pPr>
        <w:tabs>
          <w:tab w:val="num" w:pos="6480"/>
        </w:tabs>
        <w:ind w:left="6480" w:hanging="360"/>
      </w:pPr>
    </w:lvl>
  </w:abstractNum>
  <w:abstractNum w:abstractNumId="16">
    <w:nsid w:val="5C834541"/>
    <w:multiLevelType w:val="hybridMultilevel"/>
    <w:tmpl w:val="FE76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01BC"/>
    <w:multiLevelType w:val="hybridMultilevel"/>
    <w:tmpl w:val="937EB4A0"/>
    <w:lvl w:ilvl="0" w:tplc="FBC08CBE">
      <w:start w:val="1"/>
      <w:numFmt w:val="decimal"/>
      <w:lvlText w:val="%1."/>
      <w:lvlJc w:val="left"/>
      <w:pPr>
        <w:tabs>
          <w:tab w:val="num" w:pos="720"/>
        </w:tabs>
        <w:ind w:left="720" w:hanging="360"/>
      </w:pPr>
    </w:lvl>
    <w:lvl w:ilvl="1" w:tplc="EAC40012">
      <w:start w:val="1"/>
      <w:numFmt w:val="lowerLetter"/>
      <w:lvlText w:val="%2)"/>
      <w:lvlJc w:val="left"/>
      <w:pPr>
        <w:tabs>
          <w:tab w:val="num" w:pos="1440"/>
        </w:tabs>
        <w:ind w:left="1440" w:hanging="360"/>
      </w:pPr>
    </w:lvl>
    <w:lvl w:ilvl="2" w:tplc="F1F29B38" w:tentative="1">
      <w:start w:val="1"/>
      <w:numFmt w:val="decimal"/>
      <w:lvlText w:val="%3."/>
      <w:lvlJc w:val="left"/>
      <w:pPr>
        <w:tabs>
          <w:tab w:val="num" w:pos="2160"/>
        </w:tabs>
        <w:ind w:left="2160" w:hanging="360"/>
      </w:pPr>
    </w:lvl>
    <w:lvl w:ilvl="3" w:tplc="18E46CCC" w:tentative="1">
      <w:start w:val="1"/>
      <w:numFmt w:val="decimal"/>
      <w:lvlText w:val="%4."/>
      <w:lvlJc w:val="left"/>
      <w:pPr>
        <w:tabs>
          <w:tab w:val="num" w:pos="2880"/>
        </w:tabs>
        <w:ind w:left="2880" w:hanging="360"/>
      </w:pPr>
    </w:lvl>
    <w:lvl w:ilvl="4" w:tplc="2B14FED8" w:tentative="1">
      <w:start w:val="1"/>
      <w:numFmt w:val="decimal"/>
      <w:lvlText w:val="%5."/>
      <w:lvlJc w:val="left"/>
      <w:pPr>
        <w:tabs>
          <w:tab w:val="num" w:pos="3600"/>
        </w:tabs>
        <w:ind w:left="3600" w:hanging="360"/>
      </w:pPr>
    </w:lvl>
    <w:lvl w:ilvl="5" w:tplc="40A46622" w:tentative="1">
      <w:start w:val="1"/>
      <w:numFmt w:val="decimal"/>
      <w:lvlText w:val="%6."/>
      <w:lvlJc w:val="left"/>
      <w:pPr>
        <w:tabs>
          <w:tab w:val="num" w:pos="4320"/>
        </w:tabs>
        <w:ind w:left="4320" w:hanging="360"/>
      </w:pPr>
    </w:lvl>
    <w:lvl w:ilvl="6" w:tplc="8EAA8398" w:tentative="1">
      <w:start w:val="1"/>
      <w:numFmt w:val="decimal"/>
      <w:lvlText w:val="%7."/>
      <w:lvlJc w:val="left"/>
      <w:pPr>
        <w:tabs>
          <w:tab w:val="num" w:pos="5040"/>
        </w:tabs>
        <w:ind w:left="5040" w:hanging="360"/>
      </w:pPr>
    </w:lvl>
    <w:lvl w:ilvl="7" w:tplc="C46E4350" w:tentative="1">
      <w:start w:val="1"/>
      <w:numFmt w:val="decimal"/>
      <w:lvlText w:val="%8."/>
      <w:lvlJc w:val="left"/>
      <w:pPr>
        <w:tabs>
          <w:tab w:val="num" w:pos="5760"/>
        </w:tabs>
        <w:ind w:left="5760" w:hanging="360"/>
      </w:pPr>
    </w:lvl>
    <w:lvl w:ilvl="8" w:tplc="D3E0F2C4" w:tentative="1">
      <w:start w:val="1"/>
      <w:numFmt w:val="decimal"/>
      <w:lvlText w:val="%9."/>
      <w:lvlJc w:val="left"/>
      <w:pPr>
        <w:tabs>
          <w:tab w:val="num" w:pos="6480"/>
        </w:tabs>
        <w:ind w:left="6480" w:hanging="360"/>
      </w:pPr>
    </w:lvl>
  </w:abstractNum>
  <w:abstractNum w:abstractNumId="18">
    <w:nsid w:val="6009043D"/>
    <w:multiLevelType w:val="hybridMultilevel"/>
    <w:tmpl w:val="A4ACC496"/>
    <w:lvl w:ilvl="0" w:tplc="5E5EA402">
      <w:start w:val="1"/>
      <w:numFmt w:val="bullet"/>
      <w:lvlText w:val="•"/>
      <w:lvlJc w:val="left"/>
      <w:pPr>
        <w:tabs>
          <w:tab w:val="num" w:pos="720"/>
        </w:tabs>
        <w:ind w:left="720" w:hanging="360"/>
      </w:pPr>
      <w:rPr>
        <w:rFonts w:ascii="Arial" w:hAnsi="Arial" w:hint="default"/>
      </w:rPr>
    </w:lvl>
    <w:lvl w:ilvl="1" w:tplc="65CEFD52" w:tentative="1">
      <w:start w:val="1"/>
      <w:numFmt w:val="bullet"/>
      <w:lvlText w:val="•"/>
      <w:lvlJc w:val="left"/>
      <w:pPr>
        <w:tabs>
          <w:tab w:val="num" w:pos="1440"/>
        </w:tabs>
        <w:ind w:left="1440" w:hanging="360"/>
      </w:pPr>
      <w:rPr>
        <w:rFonts w:ascii="Arial" w:hAnsi="Arial" w:hint="default"/>
      </w:rPr>
    </w:lvl>
    <w:lvl w:ilvl="2" w:tplc="E7DEE64A" w:tentative="1">
      <w:start w:val="1"/>
      <w:numFmt w:val="bullet"/>
      <w:lvlText w:val="•"/>
      <w:lvlJc w:val="left"/>
      <w:pPr>
        <w:tabs>
          <w:tab w:val="num" w:pos="2160"/>
        </w:tabs>
        <w:ind w:left="2160" w:hanging="360"/>
      </w:pPr>
      <w:rPr>
        <w:rFonts w:ascii="Arial" w:hAnsi="Arial" w:hint="default"/>
      </w:rPr>
    </w:lvl>
    <w:lvl w:ilvl="3" w:tplc="3A7E5CCA" w:tentative="1">
      <w:start w:val="1"/>
      <w:numFmt w:val="bullet"/>
      <w:lvlText w:val="•"/>
      <w:lvlJc w:val="left"/>
      <w:pPr>
        <w:tabs>
          <w:tab w:val="num" w:pos="2880"/>
        </w:tabs>
        <w:ind w:left="2880" w:hanging="360"/>
      </w:pPr>
      <w:rPr>
        <w:rFonts w:ascii="Arial" w:hAnsi="Arial" w:hint="default"/>
      </w:rPr>
    </w:lvl>
    <w:lvl w:ilvl="4" w:tplc="1B468CFC" w:tentative="1">
      <w:start w:val="1"/>
      <w:numFmt w:val="bullet"/>
      <w:lvlText w:val="•"/>
      <w:lvlJc w:val="left"/>
      <w:pPr>
        <w:tabs>
          <w:tab w:val="num" w:pos="3600"/>
        </w:tabs>
        <w:ind w:left="3600" w:hanging="360"/>
      </w:pPr>
      <w:rPr>
        <w:rFonts w:ascii="Arial" w:hAnsi="Arial" w:hint="default"/>
      </w:rPr>
    </w:lvl>
    <w:lvl w:ilvl="5" w:tplc="3F7E28EA" w:tentative="1">
      <w:start w:val="1"/>
      <w:numFmt w:val="bullet"/>
      <w:lvlText w:val="•"/>
      <w:lvlJc w:val="left"/>
      <w:pPr>
        <w:tabs>
          <w:tab w:val="num" w:pos="4320"/>
        </w:tabs>
        <w:ind w:left="4320" w:hanging="360"/>
      </w:pPr>
      <w:rPr>
        <w:rFonts w:ascii="Arial" w:hAnsi="Arial" w:hint="default"/>
      </w:rPr>
    </w:lvl>
    <w:lvl w:ilvl="6" w:tplc="DBF61818" w:tentative="1">
      <w:start w:val="1"/>
      <w:numFmt w:val="bullet"/>
      <w:lvlText w:val="•"/>
      <w:lvlJc w:val="left"/>
      <w:pPr>
        <w:tabs>
          <w:tab w:val="num" w:pos="5040"/>
        </w:tabs>
        <w:ind w:left="5040" w:hanging="360"/>
      </w:pPr>
      <w:rPr>
        <w:rFonts w:ascii="Arial" w:hAnsi="Arial" w:hint="default"/>
      </w:rPr>
    </w:lvl>
    <w:lvl w:ilvl="7" w:tplc="C674C726" w:tentative="1">
      <w:start w:val="1"/>
      <w:numFmt w:val="bullet"/>
      <w:lvlText w:val="•"/>
      <w:lvlJc w:val="left"/>
      <w:pPr>
        <w:tabs>
          <w:tab w:val="num" w:pos="5760"/>
        </w:tabs>
        <w:ind w:left="5760" w:hanging="360"/>
      </w:pPr>
      <w:rPr>
        <w:rFonts w:ascii="Arial" w:hAnsi="Arial" w:hint="default"/>
      </w:rPr>
    </w:lvl>
    <w:lvl w:ilvl="8" w:tplc="B314B228" w:tentative="1">
      <w:start w:val="1"/>
      <w:numFmt w:val="bullet"/>
      <w:lvlText w:val="•"/>
      <w:lvlJc w:val="left"/>
      <w:pPr>
        <w:tabs>
          <w:tab w:val="num" w:pos="6480"/>
        </w:tabs>
        <w:ind w:left="6480" w:hanging="360"/>
      </w:pPr>
      <w:rPr>
        <w:rFonts w:ascii="Arial" w:hAnsi="Arial" w:hint="default"/>
      </w:rPr>
    </w:lvl>
  </w:abstractNum>
  <w:abstractNum w:abstractNumId="19">
    <w:nsid w:val="67591199"/>
    <w:multiLevelType w:val="hybridMultilevel"/>
    <w:tmpl w:val="EA8461D0"/>
    <w:lvl w:ilvl="0" w:tplc="0409000F">
      <w:start w:val="1"/>
      <w:numFmt w:val="decimal"/>
      <w:lvlText w:val="%1."/>
      <w:lvlJc w:val="left"/>
      <w:pPr>
        <w:ind w:left="720" w:hanging="360"/>
      </w:pPr>
      <w:rPr>
        <w:rFonts w:hint="default"/>
      </w:rPr>
    </w:lvl>
    <w:lvl w:ilvl="1" w:tplc="EDDE1F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2"/>
  </w:num>
  <w:num w:numId="5">
    <w:abstractNumId w:val="14"/>
  </w:num>
  <w:num w:numId="6">
    <w:abstractNumId w:val="1"/>
  </w:num>
  <w:num w:numId="7">
    <w:abstractNumId w:val="4"/>
  </w:num>
  <w:num w:numId="8">
    <w:abstractNumId w:val="16"/>
  </w:num>
  <w:num w:numId="9">
    <w:abstractNumId w:val="9"/>
  </w:num>
  <w:num w:numId="10">
    <w:abstractNumId w:val="19"/>
  </w:num>
  <w:num w:numId="11">
    <w:abstractNumId w:val="12"/>
  </w:num>
  <w:num w:numId="12">
    <w:abstractNumId w:val="5"/>
  </w:num>
  <w:num w:numId="13">
    <w:abstractNumId w:val="6"/>
  </w:num>
  <w:num w:numId="14">
    <w:abstractNumId w:val="8"/>
  </w:num>
  <w:num w:numId="15">
    <w:abstractNumId w:val="11"/>
  </w:num>
  <w:num w:numId="16">
    <w:abstractNumId w:val="7"/>
  </w:num>
  <w:num w:numId="17">
    <w:abstractNumId w:val="3"/>
  </w:num>
  <w:num w:numId="18">
    <w:abstractNumId w:val="15"/>
  </w:num>
  <w:num w:numId="19">
    <w:abstractNumId w:val="1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7376D"/>
    <w:rsid w:val="00001DA9"/>
    <w:rsid w:val="00026F8C"/>
    <w:rsid w:val="00063F39"/>
    <w:rsid w:val="000752C7"/>
    <w:rsid w:val="00081975"/>
    <w:rsid w:val="000B0915"/>
    <w:rsid w:val="000C0FF7"/>
    <w:rsid w:val="000C5011"/>
    <w:rsid w:val="001441CE"/>
    <w:rsid w:val="001679BF"/>
    <w:rsid w:val="0017197E"/>
    <w:rsid w:val="00185E4A"/>
    <w:rsid w:val="00191BE7"/>
    <w:rsid w:val="001C3802"/>
    <w:rsid w:val="001E32E8"/>
    <w:rsid w:val="001F614D"/>
    <w:rsid w:val="00232668"/>
    <w:rsid w:val="00236F3D"/>
    <w:rsid w:val="00266B56"/>
    <w:rsid w:val="002858D5"/>
    <w:rsid w:val="002C2A63"/>
    <w:rsid w:val="002E2FE1"/>
    <w:rsid w:val="00300306"/>
    <w:rsid w:val="00300671"/>
    <w:rsid w:val="003032D9"/>
    <w:rsid w:val="00377849"/>
    <w:rsid w:val="00381BB0"/>
    <w:rsid w:val="003A24F8"/>
    <w:rsid w:val="003A2AD0"/>
    <w:rsid w:val="003C16B0"/>
    <w:rsid w:val="0041519B"/>
    <w:rsid w:val="004304B4"/>
    <w:rsid w:val="004610BD"/>
    <w:rsid w:val="0047376A"/>
    <w:rsid w:val="00487081"/>
    <w:rsid w:val="004A5435"/>
    <w:rsid w:val="004B1502"/>
    <w:rsid w:val="004E5C49"/>
    <w:rsid w:val="004E6D00"/>
    <w:rsid w:val="004F20B5"/>
    <w:rsid w:val="0052681B"/>
    <w:rsid w:val="00536F34"/>
    <w:rsid w:val="0058682C"/>
    <w:rsid w:val="005C2706"/>
    <w:rsid w:val="005C3D21"/>
    <w:rsid w:val="00635785"/>
    <w:rsid w:val="00642BBA"/>
    <w:rsid w:val="00656D23"/>
    <w:rsid w:val="0066008A"/>
    <w:rsid w:val="00670BBB"/>
    <w:rsid w:val="00671E06"/>
    <w:rsid w:val="0067376D"/>
    <w:rsid w:val="00675D5F"/>
    <w:rsid w:val="00684210"/>
    <w:rsid w:val="00695C24"/>
    <w:rsid w:val="006B2FEA"/>
    <w:rsid w:val="006D70C2"/>
    <w:rsid w:val="006E6199"/>
    <w:rsid w:val="00705F16"/>
    <w:rsid w:val="0075514A"/>
    <w:rsid w:val="00757568"/>
    <w:rsid w:val="00797121"/>
    <w:rsid w:val="007A5F13"/>
    <w:rsid w:val="007C03D0"/>
    <w:rsid w:val="007C60D1"/>
    <w:rsid w:val="007E0BB6"/>
    <w:rsid w:val="00811E0A"/>
    <w:rsid w:val="00896961"/>
    <w:rsid w:val="008B3B1A"/>
    <w:rsid w:val="008F6878"/>
    <w:rsid w:val="009118A3"/>
    <w:rsid w:val="00A02D41"/>
    <w:rsid w:val="00A0584F"/>
    <w:rsid w:val="00A27E53"/>
    <w:rsid w:val="00A47D54"/>
    <w:rsid w:val="00AC5904"/>
    <w:rsid w:val="00AD19F0"/>
    <w:rsid w:val="00AF12C4"/>
    <w:rsid w:val="00B15E3E"/>
    <w:rsid w:val="00B2188E"/>
    <w:rsid w:val="00B52ABC"/>
    <w:rsid w:val="00B660FB"/>
    <w:rsid w:val="00B7395C"/>
    <w:rsid w:val="00B931C5"/>
    <w:rsid w:val="00BC3FDE"/>
    <w:rsid w:val="00BD49B0"/>
    <w:rsid w:val="00BE3FC0"/>
    <w:rsid w:val="00C065C5"/>
    <w:rsid w:val="00C2597D"/>
    <w:rsid w:val="00C513E1"/>
    <w:rsid w:val="00C619FB"/>
    <w:rsid w:val="00C873B4"/>
    <w:rsid w:val="00C96BFB"/>
    <w:rsid w:val="00CA6F15"/>
    <w:rsid w:val="00CE7F82"/>
    <w:rsid w:val="00CF6F15"/>
    <w:rsid w:val="00D40283"/>
    <w:rsid w:val="00D41ACD"/>
    <w:rsid w:val="00D5228B"/>
    <w:rsid w:val="00DA2872"/>
    <w:rsid w:val="00DB7481"/>
    <w:rsid w:val="00DC3F88"/>
    <w:rsid w:val="00DD44D2"/>
    <w:rsid w:val="00E62AEA"/>
    <w:rsid w:val="00F27C76"/>
    <w:rsid w:val="00F42B91"/>
    <w:rsid w:val="00F7462D"/>
    <w:rsid w:val="00F85FF8"/>
    <w:rsid w:val="00FA1126"/>
    <w:rsid w:val="00FA3930"/>
    <w:rsid w:val="00FB4FE1"/>
    <w:rsid w:val="00FC5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904"/>
  </w:style>
  <w:style w:type="paragraph" w:styleId="Heading1">
    <w:name w:val="heading 1"/>
    <w:basedOn w:val="Normal1"/>
    <w:next w:val="Normal1"/>
    <w:rsid w:val="0067376D"/>
    <w:pPr>
      <w:keepNext/>
      <w:keepLines/>
      <w:spacing w:before="480" w:after="120"/>
      <w:contextualSpacing/>
      <w:outlineLvl w:val="0"/>
    </w:pPr>
    <w:rPr>
      <w:b/>
      <w:sz w:val="48"/>
      <w:szCs w:val="48"/>
    </w:rPr>
  </w:style>
  <w:style w:type="paragraph" w:styleId="Heading2">
    <w:name w:val="heading 2"/>
    <w:basedOn w:val="Normal1"/>
    <w:next w:val="Normal1"/>
    <w:rsid w:val="0067376D"/>
    <w:pPr>
      <w:keepNext/>
      <w:keepLines/>
      <w:spacing w:before="360" w:after="80"/>
      <w:contextualSpacing/>
      <w:outlineLvl w:val="1"/>
    </w:pPr>
    <w:rPr>
      <w:b/>
      <w:sz w:val="36"/>
      <w:szCs w:val="36"/>
    </w:rPr>
  </w:style>
  <w:style w:type="paragraph" w:styleId="Heading3">
    <w:name w:val="heading 3"/>
    <w:basedOn w:val="Normal1"/>
    <w:next w:val="Normal1"/>
    <w:rsid w:val="0067376D"/>
    <w:pPr>
      <w:keepNext/>
      <w:keepLines/>
      <w:spacing w:before="280" w:after="80"/>
      <w:contextualSpacing/>
      <w:outlineLvl w:val="2"/>
    </w:pPr>
    <w:rPr>
      <w:b/>
      <w:sz w:val="28"/>
      <w:szCs w:val="28"/>
    </w:rPr>
  </w:style>
  <w:style w:type="paragraph" w:styleId="Heading4">
    <w:name w:val="heading 4"/>
    <w:basedOn w:val="Normal1"/>
    <w:next w:val="Normal1"/>
    <w:rsid w:val="0067376D"/>
    <w:pPr>
      <w:keepNext/>
      <w:keepLines/>
      <w:spacing w:before="240" w:after="40"/>
      <w:contextualSpacing/>
      <w:outlineLvl w:val="3"/>
    </w:pPr>
    <w:rPr>
      <w:b/>
    </w:rPr>
  </w:style>
  <w:style w:type="paragraph" w:styleId="Heading5">
    <w:name w:val="heading 5"/>
    <w:basedOn w:val="Normal1"/>
    <w:next w:val="Normal1"/>
    <w:rsid w:val="0067376D"/>
    <w:pPr>
      <w:keepNext/>
      <w:keepLines/>
      <w:spacing w:before="220" w:after="40"/>
      <w:contextualSpacing/>
      <w:outlineLvl w:val="4"/>
    </w:pPr>
    <w:rPr>
      <w:b/>
      <w:sz w:val="22"/>
      <w:szCs w:val="22"/>
    </w:rPr>
  </w:style>
  <w:style w:type="paragraph" w:styleId="Heading6">
    <w:name w:val="heading 6"/>
    <w:basedOn w:val="Normal1"/>
    <w:next w:val="Normal1"/>
    <w:rsid w:val="0067376D"/>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376D"/>
  </w:style>
  <w:style w:type="paragraph" w:styleId="Title">
    <w:name w:val="Title"/>
    <w:basedOn w:val="Normal1"/>
    <w:next w:val="Normal1"/>
    <w:rsid w:val="0067376D"/>
    <w:pPr>
      <w:keepNext/>
      <w:keepLines/>
      <w:spacing w:before="480" w:after="120"/>
      <w:contextualSpacing/>
    </w:pPr>
    <w:rPr>
      <w:b/>
      <w:sz w:val="72"/>
      <w:szCs w:val="72"/>
    </w:rPr>
  </w:style>
  <w:style w:type="paragraph" w:styleId="Subtitle">
    <w:name w:val="Subtitle"/>
    <w:basedOn w:val="Normal1"/>
    <w:next w:val="Normal1"/>
    <w:rsid w:val="0067376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7376D"/>
    <w:pPr>
      <w:contextualSpacing/>
    </w:pPr>
    <w:rPr>
      <w:sz w:val="22"/>
      <w:szCs w:val="22"/>
    </w:r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7376D"/>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7376D"/>
    <w:pPr>
      <w:contextualSpacing/>
    </w:pPr>
    <w:rPr>
      <w:sz w:val="22"/>
      <w:szCs w:val="22"/>
    </w:r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67376D"/>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873B4"/>
    <w:rPr>
      <w:rFonts w:ascii="Tahoma" w:hAnsi="Tahoma" w:cs="Tahoma"/>
      <w:sz w:val="16"/>
      <w:szCs w:val="16"/>
    </w:rPr>
  </w:style>
  <w:style w:type="character" w:customStyle="1" w:styleId="BalloonTextChar">
    <w:name w:val="Balloon Text Char"/>
    <w:basedOn w:val="DefaultParagraphFont"/>
    <w:link w:val="BalloonText"/>
    <w:uiPriority w:val="99"/>
    <w:semiHidden/>
    <w:rsid w:val="00C873B4"/>
    <w:rPr>
      <w:rFonts w:ascii="Tahoma" w:hAnsi="Tahoma" w:cs="Tahoma"/>
      <w:sz w:val="16"/>
      <w:szCs w:val="16"/>
    </w:rPr>
  </w:style>
  <w:style w:type="table" w:styleId="TableGrid">
    <w:name w:val="Table Grid"/>
    <w:basedOn w:val="TableNormal"/>
    <w:uiPriority w:val="59"/>
    <w:rsid w:val="00063F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2681B"/>
    <w:pPr>
      <w:tabs>
        <w:tab w:val="center" w:pos="4680"/>
        <w:tab w:val="right" w:pos="9360"/>
      </w:tabs>
    </w:pPr>
  </w:style>
  <w:style w:type="character" w:customStyle="1" w:styleId="HeaderChar">
    <w:name w:val="Header Char"/>
    <w:basedOn w:val="DefaultParagraphFont"/>
    <w:link w:val="Header"/>
    <w:uiPriority w:val="99"/>
    <w:semiHidden/>
    <w:rsid w:val="0052681B"/>
  </w:style>
  <w:style w:type="paragraph" w:styleId="Footer">
    <w:name w:val="footer"/>
    <w:basedOn w:val="Normal"/>
    <w:link w:val="FooterChar"/>
    <w:uiPriority w:val="99"/>
    <w:semiHidden/>
    <w:unhideWhenUsed/>
    <w:rsid w:val="0052681B"/>
    <w:pPr>
      <w:tabs>
        <w:tab w:val="center" w:pos="4680"/>
        <w:tab w:val="right" w:pos="9360"/>
      </w:tabs>
    </w:pPr>
  </w:style>
  <w:style w:type="character" w:customStyle="1" w:styleId="FooterChar">
    <w:name w:val="Footer Char"/>
    <w:basedOn w:val="DefaultParagraphFont"/>
    <w:link w:val="Footer"/>
    <w:uiPriority w:val="99"/>
    <w:semiHidden/>
    <w:rsid w:val="0052681B"/>
  </w:style>
  <w:style w:type="paragraph" w:customStyle="1" w:styleId="Default">
    <w:name w:val="Default"/>
    <w:rsid w:val="00C619FB"/>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657080212">
      <w:bodyDiv w:val="1"/>
      <w:marLeft w:val="0"/>
      <w:marRight w:val="0"/>
      <w:marTop w:val="0"/>
      <w:marBottom w:val="0"/>
      <w:divBdr>
        <w:top w:val="none" w:sz="0" w:space="0" w:color="auto"/>
        <w:left w:val="none" w:sz="0" w:space="0" w:color="auto"/>
        <w:bottom w:val="none" w:sz="0" w:space="0" w:color="auto"/>
        <w:right w:val="none" w:sz="0" w:space="0" w:color="auto"/>
      </w:divBdr>
    </w:div>
    <w:div w:id="1152791443">
      <w:bodyDiv w:val="1"/>
      <w:marLeft w:val="0"/>
      <w:marRight w:val="0"/>
      <w:marTop w:val="0"/>
      <w:marBottom w:val="0"/>
      <w:divBdr>
        <w:top w:val="none" w:sz="0" w:space="0" w:color="auto"/>
        <w:left w:val="none" w:sz="0" w:space="0" w:color="auto"/>
        <w:bottom w:val="none" w:sz="0" w:space="0" w:color="auto"/>
        <w:right w:val="none" w:sz="0" w:space="0" w:color="auto"/>
      </w:divBdr>
      <w:divsChild>
        <w:div w:id="995495641">
          <w:marLeft w:val="806"/>
          <w:marRight w:val="0"/>
          <w:marTop w:val="130"/>
          <w:marBottom w:val="0"/>
          <w:divBdr>
            <w:top w:val="none" w:sz="0" w:space="0" w:color="auto"/>
            <w:left w:val="none" w:sz="0" w:space="0" w:color="auto"/>
            <w:bottom w:val="none" w:sz="0" w:space="0" w:color="auto"/>
            <w:right w:val="none" w:sz="0" w:space="0" w:color="auto"/>
          </w:divBdr>
        </w:div>
        <w:div w:id="946499681">
          <w:marLeft w:val="806"/>
          <w:marRight w:val="0"/>
          <w:marTop w:val="130"/>
          <w:marBottom w:val="0"/>
          <w:divBdr>
            <w:top w:val="none" w:sz="0" w:space="0" w:color="auto"/>
            <w:left w:val="none" w:sz="0" w:space="0" w:color="auto"/>
            <w:bottom w:val="none" w:sz="0" w:space="0" w:color="auto"/>
            <w:right w:val="none" w:sz="0" w:space="0" w:color="auto"/>
          </w:divBdr>
        </w:div>
        <w:div w:id="1469588683">
          <w:marLeft w:val="1238"/>
          <w:marRight w:val="0"/>
          <w:marTop w:val="106"/>
          <w:marBottom w:val="0"/>
          <w:divBdr>
            <w:top w:val="none" w:sz="0" w:space="0" w:color="auto"/>
            <w:left w:val="none" w:sz="0" w:space="0" w:color="auto"/>
            <w:bottom w:val="none" w:sz="0" w:space="0" w:color="auto"/>
            <w:right w:val="none" w:sz="0" w:space="0" w:color="auto"/>
          </w:divBdr>
        </w:div>
        <w:div w:id="139157487">
          <w:marLeft w:val="1238"/>
          <w:marRight w:val="0"/>
          <w:marTop w:val="106"/>
          <w:marBottom w:val="0"/>
          <w:divBdr>
            <w:top w:val="none" w:sz="0" w:space="0" w:color="auto"/>
            <w:left w:val="none" w:sz="0" w:space="0" w:color="auto"/>
            <w:bottom w:val="none" w:sz="0" w:space="0" w:color="auto"/>
            <w:right w:val="none" w:sz="0" w:space="0" w:color="auto"/>
          </w:divBdr>
        </w:div>
        <w:div w:id="1766346348">
          <w:marLeft w:val="1670"/>
          <w:marRight w:val="0"/>
          <w:marTop w:val="96"/>
          <w:marBottom w:val="0"/>
          <w:divBdr>
            <w:top w:val="none" w:sz="0" w:space="0" w:color="auto"/>
            <w:left w:val="none" w:sz="0" w:space="0" w:color="auto"/>
            <w:bottom w:val="none" w:sz="0" w:space="0" w:color="auto"/>
            <w:right w:val="none" w:sz="0" w:space="0" w:color="auto"/>
          </w:divBdr>
        </w:div>
        <w:div w:id="891772696">
          <w:marLeft w:val="1670"/>
          <w:marRight w:val="0"/>
          <w:marTop w:val="96"/>
          <w:marBottom w:val="0"/>
          <w:divBdr>
            <w:top w:val="none" w:sz="0" w:space="0" w:color="auto"/>
            <w:left w:val="none" w:sz="0" w:space="0" w:color="auto"/>
            <w:bottom w:val="none" w:sz="0" w:space="0" w:color="auto"/>
            <w:right w:val="none" w:sz="0" w:space="0" w:color="auto"/>
          </w:divBdr>
        </w:div>
        <w:div w:id="1267544346">
          <w:marLeft w:val="1670"/>
          <w:marRight w:val="0"/>
          <w:marTop w:val="96"/>
          <w:marBottom w:val="0"/>
          <w:divBdr>
            <w:top w:val="none" w:sz="0" w:space="0" w:color="auto"/>
            <w:left w:val="none" w:sz="0" w:space="0" w:color="auto"/>
            <w:bottom w:val="none" w:sz="0" w:space="0" w:color="auto"/>
            <w:right w:val="none" w:sz="0" w:space="0" w:color="auto"/>
          </w:divBdr>
        </w:div>
      </w:divsChild>
    </w:div>
    <w:div w:id="1850943094">
      <w:bodyDiv w:val="1"/>
      <w:marLeft w:val="0"/>
      <w:marRight w:val="0"/>
      <w:marTop w:val="0"/>
      <w:marBottom w:val="0"/>
      <w:divBdr>
        <w:top w:val="none" w:sz="0" w:space="0" w:color="auto"/>
        <w:left w:val="none" w:sz="0" w:space="0" w:color="auto"/>
        <w:bottom w:val="none" w:sz="0" w:space="0" w:color="auto"/>
        <w:right w:val="none" w:sz="0" w:space="0" w:color="auto"/>
      </w:divBdr>
      <w:divsChild>
        <w:div w:id="44106201">
          <w:marLeft w:val="806"/>
          <w:marRight w:val="0"/>
          <w:marTop w:val="130"/>
          <w:marBottom w:val="0"/>
          <w:divBdr>
            <w:top w:val="none" w:sz="0" w:space="0" w:color="auto"/>
            <w:left w:val="none" w:sz="0" w:space="0" w:color="auto"/>
            <w:bottom w:val="none" w:sz="0" w:space="0" w:color="auto"/>
            <w:right w:val="none" w:sz="0" w:space="0" w:color="auto"/>
          </w:divBdr>
        </w:div>
        <w:div w:id="1946427752">
          <w:marLeft w:val="806"/>
          <w:marRight w:val="0"/>
          <w:marTop w:val="130"/>
          <w:marBottom w:val="0"/>
          <w:divBdr>
            <w:top w:val="none" w:sz="0" w:space="0" w:color="auto"/>
            <w:left w:val="none" w:sz="0" w:space="0" w:color="auto"/>
            <w:bottom w:val="none" w:sz="0" w:space="0" w:color="auto"/>
            <w:right w:val="none" w:sz="0" w:space="0" w:color="auto"/>
          </w:divBdr>
        </w:div>
        <w:div w:id="483935505">
          <w:marLeft w:val="1238"/>
          <w:marRight w:val="0"/>
          <w:marTop w:val="106"/>
          <w:marBottom w:val="0"/>
          <w:divBdr>
            <w:top w:val="none" w:sz="0" w:space="0" w:color="auto"/>
            <w:left w:val="none" w:sz="0" w:space="0" w:color="auto"/>
            <w:bottom w:val="none" w:sz="0" w:space="0" w:color="auto"/>
            <w:right w:val="none" w:sz="0" w:space="0" w:color="auto"/>
          </w:divBdr>
        </w:div>
        <w:div w:id="973675060">
          <w:marLeft w:val="1238"/>
          <w:marRight w:val="0"/>
          <w:marTop w:val="106"/>
          <w:marBottom w:val="0"/>
          <w:divBdr>
            <w:top w:val="none" w:sz="0" w:space="0" w:color="auto"/>
            <w:left w:val="none" w:sz="0" w:space="0" w:color="auto"/>
            <w:bottom w:val="none" w:sz="0" w:space="0" w:color="auto"/>
            <w:right w:val="none" w:sz="0" w:space="0" w:color="auto"/>
          </w:divBdr>
        </w:div>
        <w:div w:id="1367564718">
          <w:marLeft w:val="1238"/>
          <w:marRight w:val="0"/>
          <w:marTop w:val="106"/>
          <w:marBottom w:val="0"/>
          <w:divBdr>
            <w:top w:val="none" w:sz="0" w:space="0" w:color="auto"/>
            <w:left w:val="none" w:sz="0" w:space="0" w:color="auto"/>
            <w:bottom w:val="none" w:sz="0" w:space="0" w:color="auto"/>
            <w:right w:val="none" w:sz="0" w:space="0" w:color="auto"/>
          </w:divBdr>
        </w:div>
      </w:divsChild>
    </w:div>
    <w:div w:id="1885484137">
      <w:bodyDiv w:val="1"/>
      <w:marLeft w:val="0"/>
      <w:marRight w:val="0"/>
      <w:marTop w:val="0"/>
      <w:marBottom w:val="0"/>
      <w:divBdr>
        <w:top w:val="none" w:sz="0" w:space="0" w:color="auto"/>
        <w:left w:val="none" w:sz="0" w:space="0" w:color="auto"/>
        <w:bottom w:val="none" w:sz="0" w:space="0" w:color="auto"/>
        <w:right w:val="none" w:sz="0" w:space="0" w:color="auto"/>
      </w:divBdr>
      <w:divsChild>
        <w:div w:id="224608064">
          <w:marLeft w:val="374"/>
          <w:marRight w:val="0"/>
          <w:marTop w:val="0"/>
          <w:marBottom w:val="0"/>
          <w:divBdr>
            <w:top w:val="none" w:sz="0" w:space="0" w:color="auto"/>
            <w:left w:val="none" w:sz="0" w:space="0" w:color="auto"/>
            <w:bottom w:val="none" w:sz="0" w:space="0" w:color="auto"/>
            <w:right w:val="none" w:sz="0" w:space="0" w:color="auto"/>
          </w:divBdr>
        </w:div>
        <w:div w:id="483203090">
          <w:marLeft w:val="374"/>
          <w:marRight w:val="0"/>
          <w:marTop w:val="0"/>
          <w:marBottom w:val="0"/>
          <w:divBdr>
            <w:top w:val="none" w:sz="0" w:space="0" w:color="auto"/>
            <w:left w:val="none" w:sz="0" w:space="0" w:color="auto"/>
            <w:bottom w:val="none" w:sz="0" w:space="0" w:color="auto"/>
            <w:right w:val="none" w:sz="0" w:space="0" w:color="auto"/>
          </w:divBdr>
        </w:div>
        <w:div w:id="1982154931">
          <w:marLeft w:val="374"/>
          <w:marRight w:val="0"/>
          <w:marTop w:val="0"/>
          <w:marBottom w:val="0"/>
          <w:divBdr>
            <w:top w:val="none" w:sz="0" w:space="0" w:color="auto"/>
            <w:left w:val="none" w:sz="0" w:space="0" w:color="auto"/>
            <w:bottom w:val="none" w:sz="0" w:space="0" w:color="auto"/>
            <w:right w:val="none" w:sz="0" w:space="0" w:color="auto"/>
          </w:divBdr>
        </w:div>
        <w:div w:id="292949403">
          <w:marLeft w:val="374"/>
          <w:marRight w:val="0"/>
          <w:marTop w:val="0"/>
          <w:marBottom w:val="0"/>
          <w:divBdr>
            <w:top w:val="none" w:sz="0" w:space="0" w:color="auto"/>
            <w:left w:val="none" w:sz="0" w:space="0" w:color="auto"/>
            <w:bottom w:val="none" w:sz="0" w:space="0" w:color="auto"/>
            <w:right w:val="none" w:sz="0" w:space="0" w:color="auto"/>
          </w:divBdr>
        </w:div>
      </w:divsChild>
    </w:div>
    <w:div w:id="192421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cmrit</dc:creator>
  <cp:lastModifiedBy>Vivia</cp:lastModifiedBy>
  <cp:revision>53</cp:revision>
  <dcterms:created xsi:type="dcterms:W3CDTF">2018-09-03T10:25:00Z</dcterms:created>
  <dcterms:modified xsi:type="dcterms:W3CDTF">2018-09-14T05:02:00Z</dcterms:modified>
</cp:coreProperties>
</file>